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56B" w:rsidRPr="00BC556B" w:rsidRDefault="00BC556B" w:rsidP="00BC556B">
      <w:pPr>
        <w:shd w:val="clear" w:color="auto" w:fill="FFFFFF"/>
        <w:spacing w:before="100" w:beforeAutospacing="1" w:after="100" w:afterAutospacing="1" w:line="360" w:lineRule="auto"/>
        <w:jc w:val="center"/>
        <w:rPr>
          <w:rFonts w:ascii="Times New Roman" w:eastAsia="Times New Roman" w:hAnsi="Times New Roman" w:cs="Times New Roman"/>
          <w:b/>
          <w:color w:val="4F6228" w:themeColor="accent3" w:themeShade="80"/>
          <w:sz w:val="24"/>
          <w:szCs w:val="24"/>
          <w:lang w:eastAsia="el-GR"/>
        </w:rPr>
      </w:pPr>
      <w:r w:rsidRPr="00BC556B">
        <w:rPr>
          <w:rFonts w:ascii="Times New Roman" w:eastAsia="Times New Roman" w:hAnsi="Times New Roman" w:cs="Times New Roman"/>
          <w:b/>
          <w:color w:val="4F6228" w:themeColor="accent3" w:themeShade="80"/>
          <w:sz w:val="24"/>
          <w:szCs w:val="24"/>
          <w:lang w:eastAsia="el-GR"/>
        </w:rPr>
        <w:t>ΟΙ ΜΑΘΗΤΕΣ ΤΗΣ ΛΕΣΧΗΣ ΦΙΛΑΝΑΓΝΩΣΙΑΣ ΣΥΝΟΜΙΛΟΥΝ ΜΕ ΤΟΝ ΠΟΙΗΤΗ ΣΟΥΛΕΪΜΑΝ ΑΛΑΓΙΑΛΗ-ΤΣΙΑΛΙΚ</w:t>
      </w:r>
    </w:p>
    <w:p w:rsidR="00BC556B" w:rsidRPr="00BC556B" w:rsidRDefault="00BC556B" w:rsidP="00BC556B">
      <w:pPr>
        <w:shd w:val="clear" w:color="auto" w:fill="FFFFFF"/>
        <w:spacing w:before="100" w:beforeAutospacing="1" w:after="100" w:afterAutospacing="1" w:line="360" w:lineRule="auto"/>
        <w:jc w:val="both"/>
        <w:rPr>
          <w:rFonts w:ascii="Times New Roman" w:eastAsia="Times New Roman" w:hAnsi="Times New Roman" w:cs="Times New Roman"/>
          <w:b/>
          <w:color w:val="4F6228" w:themeColor="accent3" w:themeShade="80"/>
          <w:sz w:val="24"/>
          <w:szCs w:val="24"/>
          <w:lang w:eastAsia="el-GR"/>
        </w:rPr>
      </w:pPr>
      <w:r w:rsidRPr="00BC556B">
        <w:rPr>
          <w:rFonts w:ascii="Times New Roman" w:eastAsia="Times New Roman" w:hAnsi="Times New Roman" w:cs="Times New Roman"/>
          <w:b/>
          <w:color w:val="4F6228" w:themeColor="accent3" w:themeShade="80"/>
          <w:sz w:val="24"/>
          <w:szCs w:val="24"/>
          <w:lang w:eastAsia="el-GR"/>
        </w:rPr>
        <w:t>Την Παρασκευή 5 Μαΐου 2023</w:t>
      </w:r>
    </w:p>
    <w:p w:rsidR="00BC556B" w:rsidRDefault="00BC556B" w:rsidP="00BC556B">
      <w:pPr>
        <w:shd w:val="clear" w:color="auto" w:fill="FFFFFF"/>
        <w:spacing w:before="100" w:beforeAutospacing="1" w:after="100" w:afterAutospacing="1" w:line="360" w:lineRule="auto"/>
        <w:jc w:val="both"/>
        <w:rPr>
          <w:rFonts w:ascii="Times New Roman" w:eastAsia="Times New Roman" w:hAnsi="Times New Roman" w:cs="Times New Roman"/>
          <w:b/>
          <w:bCs/>
          <w:color w:val="1005A5"/>
          <w:sz w:val="24"/>
          <w:szCs w:val="24"/>
          <w:lang w:eastAsia="el-GR"/>
        </w:rPr>
      </w:pPr>
      <w:r w:rsidRPr="004D1CFD">
        <w:rPr>
          <w:rFonts w:ascii="Times New Roman" w:eastAsia="Times New Roman" w:hAnsi="Times New Roman" w:cs="Times New Roman"/>
          <w:b/>
          <w:bCs/>
          <w:color w:val="1005A5"/>
          <w:sz w:val="24"/>
          <w:szCs w:val="24"/>
          <w:lang w:eastAsia="el-GR"/>
        </w:rPr>
        <w:t>Μία παρέα που αγαπάει τα βιβλία και τις συζητήσεις στον απόηχο των αναγνώσεων είναι αυτή που θεσπίσθηκε στο 6</w:t>
      </w:r>
      <w:r w:rsidRPr="004D1CFD">
        <w:rPr>
          <w:rFonts w:ascii="Times New Roman" w:eastAsia="Times New Roman" w:hAnsi="Times New Roman" w:cs="Times New Roman"/>
          <w:b/>
          <w:bCs/>
          <w:color w:val="1005A5"/>
          <w:sz w:val="24"/>
          <w:szCs w:val="24"/>
          <w:vertAlign w:val="superscript"/>
          <w:lang w:eastAsia="el-GR"/>
        </w:rPr>
        <w:t>ο</w:t>
      </w:r>
      <w:r w:rsidRPr="004D1CFD">
        <w:rPr>
          <w:rFonts w:ascii="Times New Roman" w:eastAsia="Times New Roman" w:hAnsi="Times New Roman" w:cs="Times New Roman"/>
          <w:b/>
          <w:bCs/>
          <w:color w:val="1005A5"/>
          <w:sz w:val="24"/>
          <w:szCs w:val="24"/>
          <w:lang w:eastAsia="el-GR"/>
        </w:rPr>
        <w:t> Γυμνάσιο Ρόδου</w:t>
      </w:r>
    </w:p>
    <w:p w:rsidR="00BC556B" w:rsidRPr="004D1CFD" w:rsidRDefault="00BC556B" w:rsidP="00BC556B">
      <w:pPr>
        <w:shd w:val="clear" w:color="auto" w:fill="FFFFFF"/>
        <w:spacing w:before="100" w:beforeAutospacing="1" w:after="100" w:afterAutospacing="1" w:line="360" w:lineRule="auto"/>
        <w:jc w:val="both"/>
        <w:rPr>
          <w:rFonts w:ascii="Times New Roman" w:eastAsia="Times New Roman" w:hAnsi="Times New Roman" w:cs="Times New Roman"/>
          <w:color w:val="1005A5"/>
          <w:sz w:val="24"/>
          <w:szCs w:val="24"/>
          <w:lang w:eastAsia="el-GR"/>
        </w:rPr>
      </w:pPr>
      <w:r w:rsidRPr="00BC556B">
        <w:rPr>
          <w:rFonts w:ascii="Times New Roman" w:eastAsia="Times New Roman" w:hAnsi="Times New Roman" w:cs="Times New Roman"/>
          <w:b/>
          <w:bCs/>
          <w:color w:val="1005A5"/>
          <w:sz w:val="24"/>
          <w:szCs w:val="24"/>
          <w:lang w:eastAsia="el-GR"/>
        </w:rPr>
        <w:drawing>
          <wp:inline distT="0" distB="0" distL="0" distR="0">
            <wp:extent cx="5274310" cy="3953950"/>
            <wp:effectExtent l="19050" t="0" r="254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274310" cy="3953950"/>
                    </a:xfrm>
                    <a:prstGeom prst="rect">
                      <a:avLst/>
                    </a:prstGeom>
                    <a:noFill/>
                    <a:ln w="9525">
                      <a:noFill/>
                      <a:miter lim="800000"/>
                      <a:headEnd/>
                      <a:tailEnd/>
                    </a:ln>
                  </pic:spPr>
                </pic:pic>
              </a:graphicData>
            </a:graphic>
          </wp:inline>
        </w:drawing>
      </w:r>
    </w:p>
    <w:p w:rsidR="00BC556B" w:rsidRPr="00BC556B" w:rsidRDefault="00BC556B" w:rsidP="00BC556B">
      <w:pPr>
        <w:shd w:val="clear" w:color="auto" w:fill="FFFFFF"/>
        <w:spacing w:before="100" w:beforeAutospacing="1" w:after="100" w:afterAutospacing="1" w:line="360" w:lineRule="auto"/>
        <w:jc w:val="both"/>
        <w:rPr>
          <w:rFonts w:ascii="Times New Roman" w:eastAsia="Times New Roman" w:hAnsi="Times New Roman" w:cs="Times New Roman"/>
          <w:color w:val="002060"/>
          <w:sz w:val="24"/>
          <w:szCs w:val="24"/>
          <w:lang w:eastAsia="el-GR"/>
        </w:rPr>
      </w:pPr>
      <w:r w:rsidRPr="00BC556B">
        <w:rPr>
          <w:rFonts w:ascii="Times New Roman" w:eastAsia="Times New Roman" w:hAnsi="Times New Roman" w:cs="Times New Roman"/>
          <w:color w:val="002060"/>
          <w:sz w:val="24"/>
          <w:szCs w:val="24"/>
          <w:lang w:eastAsia="el-GR"/>
        </w:rPr>
        <w:t xml:space="preserve">Μία παρέα που αγαπάει τα βιβλία, την ποίηση, τη λογοτεχνία και τον πολιτισμό. Αυτή είναι η Λέσχη </w:t>
      </w:r>
      <w:proofErr w:type="spellStart"/>
      <w:r w:rsidRPr="00BC556B">
        <w:rPr>
          <w:rFonts w:ascii="Times New Roman" w:eastAsia="Times New Roman" w:hAnsi="Times New Roman" w:cs="Times New Roman"/>
          <w:color w:val="002060"/>
          <w:sz w:val="24"/>
          <w:szCs w:val="24"/>
          <w:lang w:eastAsia="el-GR"/>
        </w:rPr>
        <w:t>Φιλαναγνωσίας</w:t>
      </w:r>
      <w:proofErr w:type="spellEnd"/>
      <w:r w:rsidRPr="00BC556B">
        <w:rPr>
          <w:rFonts w:ascii="Times New Roman" w:eastAsia="Times New Roman" w:hAnsi="Times New Roman" w:cs="Times New Roman"/>
          <w:color w:val="002060"/>
          <w:sz w:val="24"/>
          <w:szCs w:val="24"/>
          <w:lang w:eastAsia="el-GR"/>
        </w:rPr>
        <w:t xml:space="preserve"> που για πρώτη χρονιά λειτουργεί στο φιλόξενο και αναδιαμορφωμένο χώρο της Σχολικής Βιβλιοθήκης του 6</w:t>
      </w:r>
      <w:r w:rsidRPr="00BC556B">
        <w:rPr>
          <w:rFonts w:ascii="Times New Roman" w:eastAsia="Times New Roman" w:hAnsi="Times New Roman" w:cs="Times New Roman"/>
          <w:color w:val="002060"/>
          <w:sz w:val="24"/>
          <w:szCs w:val="24"/>
          <w:vertAlign w:val="superscript"/>
          <w:lang w:eastAsia="el-GR"/>
        </w:rPr>
        <w:t>ου</w:t>
      </w:r>
      <w:r w:rsidRPr="00BC556B">
        <w:rPr>
          <w:rFonts w:ascii="Times New Roman" w:eastAsia="Times New Roman" w:hAnsi="Times New Roman" w:cs="Times New Roman"/>
          <w:color w:val="002060"/>
          <w:sz w:val="24"/>
          <w:szCs w:val="24"/>
          <w:lang w:eastAsia="el-GR"/>
        </w:rPr>
        <w:t> Γυμνασίου Ρόδου.</w:t>
      </w:r>
    </w:p>
    <w:p w:rsidR="00BC556B" w:rsidRPr="00BC556B" w:rsidRDefault="00BC556B" w:rsidP="00BC556B">
      <w:pPr>
        <w:shd w:val="clear" w:color="auto" w:fill="FFFFFF"/>
        <w:spacing w:before="100" w:beforeAutospacing="1" w:after="100" w:afterAutospacing="1" w:line="360" w:lineRule="auto"/>
        <w:jc w:val="both"/>
        <w:rPr>
          <w:rFonts w:ascii="Times New Roman" w:eastAsia="Times New Roman" w:hAnsi="Times New Roman" w:cs="Times New Roman"/>
          <w:color w:val="002060"/>
          <w:sz w:val="24"/>
          <w:szCs w:val="24"/>
          <w:lang w:eastAsia="el-GR"/>
        </w:rPr>
      </w:pPr>
      <w:r w:rsidRPr="00BC556B">
        <w:rPr>
          <w:rFonts w:ascii="Times New Roman" w:eastAsia="Times New Roman" w:hAnsi="Times New Roman" w:cs="Times New Roman"/>
          <w:color w:val="002060"/>
          <w:sz w:val="24"/>
          <w:szCs w:val="24"/>
          <w:lang w:eastAsia="el-GR"/>
        </w:rPr>
        <w:t xml:space="preserve">Το πνευματικό ταξίδι ξεκίνησε τη φετινή σχολική χρονιά με υπεύθυνη τη Διευθύντρια Βιβή Ξανθούλη και πρώτο σταθμό του ταξιδιού τη συνάντηση με τον ποιητή </w:t>
      </w:r>
      <w:r w:rsidRPr="00BC556B">
        <w:rPr>
          <w:rFonts w:ascii="Times New Roman" w:hAnsi="Times New Roman" w:cs="Times New Roman"/>
          <w:color w:val="002060"/>
          <w:sz w:val="24"/>
          <w:szCs w:val="24"/>
          <w:shd w:val="clear" w:color="auto" w:fill="FFFFFF" w:themeFill="background1"/>
        </w:rPr>
        <w:t xml:space="preserve">Σουλεϊμάν </w:t>
      </w:r>
      <w:proofErr w:type="spellStart"/>
      <w:r w:rsidRPr="00BC556B">
        <w:rPr>
          <w:rFonts w:ascii="Times New Roman" w:hAnsi="Times New Roman" w:cs="Times New Roman"/>
          <w:color w:val="002060"/>
          <w:sz w:val="24"/>
          <w:szCs w:val="24"/>
          <w:shd w:val="clear" w:color="auto" w:fill="FFFFFF" w:themeFill="background1"/>
        </w:rPr>
        <w:t>Αλάγιαλη</w:t>
      </w:r>
      <w:proofErr w:type="spellEnd"/>
      <w:r w:rsidRPr="00BC556B">
        <w:rPr>
          <w:rFonts w:ascii="Times New Roman" w:hAnsi="Times New Roman" w:cs="Times New Roman"/>
          <w:color w:val="002060"/>
          <w:sz w:val="24"/>
          <w:szCs w:val="24"/>
          <w:shd w:val="clear" w:color="auto" w:fill="FFFFFF" w:themeFill="background1"/>
        </w:rPr>
        <w:t>-</w:t>
      </w:r>
      <w:proofErr w:type="spellStart"/>
      <w:r w:rsidRPr="00BC556B">
        <w:rPr>
          <w:rFonts w:ascii="Times New Roman" w:hAnsi="Times New Roman" w:cs="Times New Roman"/>
          <w:color w:val="002060"/>
          <w:sz w:val="24"/>
          <w:szCs w:val="24"/>
          <w:shd w:val="clear" w:color="auto" w:fill="FFFFFF" w:themeFill="background1"/>
        </w:rPr>
        <w:t>Τσιαλίκ</w:t>
      </w:r>
      <w:proofErr w:type="spellEnd"/>
      <w:r w:rsidRPr="00BC556B">
        <w:rPr>
          <w:rFonts w:ascii="Times New Roman" w:hAnsi="Times New Roman" w:cs="Times New Roman"/>
          <w:color w:val="002060"/>
          <w:sz w:val="24"/>
          <w:szCs w:val="24"/>
          <w:shd w:val="clear" w:color="auto" w:fill="FFFFFF" w:themeFill="background1"/>
        </w:rPr>
        <w:t xml:space="preserve"> </w:t>
      </w:r>
      <w:r w:rsidRPr="00BC556B">
        <w:rPr>
          <w:rFonts w:ascii="Times New Roman" w:eastAsia="Times New Roman" w:hAnsi="Times New Roman" w:cs="Times New Roman"/>
          <w:color w:val="002060"/>
          <w:sz w:val="24"/>
          <w:szCs w:val="24"/>
          <w:lang w:eastAsia="el-GR"/>
        </w:rPr>
        <w:t xml:space="preserve"> και το ποιητικό του έργο </w:t>
      </w:r>
      <w:r w:rsidRPr="00BC556B">
        <w:rPr>
          <w:rFonts w:ascii="Times New Roman" w:hAnsi="Times New Roman" w:cs="Times New Roman"/>
          <w:color w:val="002060"/>
          <w:sz w:val="24"/>
          <w:szCs w:val="24"/>
          <w:shd w:val="clear" w:color="auto" w:fill="FFFFFF" w:themeFill="background1"/>
        </w:rPr>
        <w:t>«Προσεγγίσεις μετά την απόσταση»</w:t>
      </w:r>
      <w:r w:rsidRPr="00BC556B">
        <w:rPr>
          <w:rFonts w:ascii="Times New Roman" w:eastAsia="Times New Roman" w:hAnsi="Times New Roman" w:cs="Times New Roman"/>
          <w:color w:val="002060"/>
          <w:sz w:val="24"/>
          <w:szCs w:val="24"/>
          <w:lang w:eastAsia="el-GR"/>
        </w:rPr>
        <w:t xml:space="preserve"> . Η πρώτη συνάντηση πραγματοποιήθηκε την Παρασκευή 5 Μαΐου 2023. Κατά τη διάρκεια της πρώτης αυτής φετινής γνωριμίας, οι μαθητές/μαθήτριες της Λέσχης </w:t>
      </w:r>
      <w:proofErr w:type="spellStart"/>
      <w:r w:rsidRPr="00BC556B">
        <w:rPr>
          <w:rFonts w:ascii="Times New Roman" w:eastAsia="Times New Roman" w:hAnsi="Times New Roman" w:cs="Times New Roman"/>
          <w:color w:val="002060"/>
          <w:sz w:val="24"/>
          <w:szCs w:val="24"/>
          <w:lang w:eastAsia="el-GR"/>
        </w:rPr>
        <w:t>Φιλαναγνωσίας</w:t>
      </w:r>
      <w:proofErr w:type="spellEnd"/>
      <w:r w:rsidRPr="00BC556B">
        <w:rPr>
          <w:rFonts w:ascii="Times New Roman" w:eastAsia="Times New Roman" w:hAnsi="Times New Roman" w:cs="Times New Roman"/>
          <w:color w:val="002060"/>
          <w:sz w:val="24"/>
          <w:szCs w:val="24"/>
          <w:lang w:eastAsia="el-GR"/>
        </w:rPr>
        <w:t xml:space="preserve"> είχαν την ευκαιρία να γνωρίσουν όχι μόνο τον συγγραφέα-ποιητή, αλλά και να δοθούν απαντήσεις σε καίρια ερωτήματα, όπως:</w:t>
      </w:r>
    </w:p>
    <w:p w:rsidR="00BC556B" w:rsidRPr="00BC556B" w:rsidRDefault="00BC556B" w:rsidP="00BC556B">
      <w:pPr>
        <w:shd w:val="clear" w:color="auto" w:fill="FFFFFF"/>
        <w:spacing w:before="100" w:beforeAutospacing="1" w:after="100" w:afterAutospacing="1" w:line="360" w:lineRule="auto"/>
        <w:jc w:val="both"/>
        <w:rPr>
          <w:rFonts w:ascii="Times New Roman" w:eastAsia="Times New Roman" w:hAnsi="Times New Roman" w:cs="Times New Roman"/>
          <w:color w:val="002060"/>
          <w:sz w:val="24"/>
          <w:szCs w:val="24"/>
          <w:lang w:eastAsia="el-GR"/>
        </w:rPr>
      </w:pPr>
      <w:r w:rsidRPr="00BC556B">
        <w:rPr>
          <w:rFonts w:ascii="Times New Roman" w:eastAsia="Times New Roman" w:hAnsi="Times New Roman" w:cs="Times New Roman"/>
          <w:color w:val="002060"/>
          <w:sz w:val="24"/>
          <w:szCs w:val="24"/>
          <w:lang w:eastAsia="el-GR"/>
        </w:rPr>
        <w:lastRenderedPageBreak/>
        <w:t>Ποιος ο ρόλος της ποίησης σήμερα στους δύσκολους καιρούς που ζούμε;</w:t>
      </w:r>
    </w:p>
    <w:p w:rsidR="00BC556B" w:rsidRPr="00BC556B" w:rsidRDefault="00BC556B" w:rsidP="00BC556B">
      <w:pPr>
        <w:shd w:val="clear" w:color="auto" w:fill="FFFFFF"/>
        <w:spacing w:before="100" w:beforeAutospacing="1" w:after="100" w:afterAutospacing="1" w:line="360" w:lineRule="auto"/>
        <w:jc w:val="both"/>
        <w:rPr>
          <w:rFonts w:ascii="Times New Roman" w:eastAsia="Times New Roman" w:hAnsi="Times New Roman" w:cs="Times New Roman"/>
          <w:color w:val="002060"/>
          <w:sz w:val="24"/>
          <w:szCs w:val="24"/>
          <w:lang w:eastAsia="el-GR"/>
        </w:rPr>
      </w:pPr>
      <w:r w:rsidRPr="00BC556B">
        <w:rPr>
          <w:rFonts w:ascii="Times New Roman" w:eastAsia="Times New Roman" w:hAnsi="Times New Roman" w:cs="Times New Roman"/>
          <w:color w:val="002060"/>
          <w:sz w:val="24"/>
          <w:szCs w:val="24"/>
          <w:lang w:eastAsia="el-GR"/>
        </w:rPr>
        <w:t>Πότε γράφεται η ουσιαστική ποίηση;</w:t>
      </w:r>
    </w:p>
    <w:p w:rsidR="00BC556B" w:rsidRPr="00BC556B" w:rsidRDefault="00BC556B" w:rsidP="00BC556B">
      <w:pPr>
        <w:shd w:val="clear" w:color="auto" w:fill="FFFFFF"/>
        <w:spacing w:before="100" w:beforeAutospacing="1" w:after="100" w:afterAutospacing="1" w:line="360" w:lineRule="auto"/>
        <w:jc w:val="both"/>
        <w:rPr>
          <w:rFonts w:ascii="Times New Roman" w:eastAsia="Times New Roman" w:hAnsi="Times New Roman" w:cs="Times New Roman"/>
          <w:color w:val="002060"/>
          <w:sz w:val="24"/>
          <w:szCs w:val="24"/>
          <w:lang w:eastAsia="el-GR"/>
        </w:rPr>
      </w:pPr>
      <w:r w:rsidRPr="00BC556B">
        <w:rPr>
          <w:rFonts w:ascii="Times New Roman" w:eastAsia="Times New Roman" w:hAnsi="Times New Roman" w:cs="Times New Roman"/>
          <w:color w:val="002060"/>
          <w:sz w:val="24"/>
          <w:szCs w:val="24"/>
          <w:lang w:eastAsia="el-GR"/>
        </w:rPr>
        <w:t>Γιατί πρέπει οι νέοι σήμερα να είναι εξοικειωμένοι με τον ποιητικό λόγο ξεκινώντας να διαβάζουν από νεαρή ηλικία;</w:t>
      </w:r>
    </w:p>
    <w:p w:rsidR="00BC556B" w:rsidRPr="00BC556B" w:rsidRDefault="00BC556B" w:rsidP="00BC556B">
      <w:pPr>
        <w:shd w:val="clear" w:color="auto" w:fill="FFFFFF"/>
        <w:spacing w:before="100" w:beforeAutospacing="1" w:after="100" w:afterAutospacing="1" w:line="360" w:lineRule="auto"/>
        <w:jc w:val="both"/>
        <w:rPr>
          <w:rFonts w:ascii="Times New Roman" w:eastAsia="Times New Roman" w:hAnsi="Times New Roman" w:cs="Times New Roman"/>
          <w:color w:val="002060"/>
          <w:sz w:val="24"/>
          <w:szCs w:val="24"/>
          <w:lang w:eastAsia="el-GR"/>
        </w:rPr>
      </w:pPr>
      <w:r w:rsidRPr="00BC556B">
        <w:rPr>
          <w:rFonts w:ascii="Times New Roman" w:eastAsia="Times New Roman" w:hAnsi="Times New Roman" w:cs="Times New Roman"/>
          <w:color w:val="002060"/>
          <w:sz w:val="24"/>
          <w:szCs w:val="24"/>
          <w:lang w:eastAsia="el-GR"/>
        </w:rPr>
        <w:t>Θα μπορούσαν οι ποιητές με το έργο τους να είναι ρυθμιστές της κοινωνικής αυτοσυνείδησης;</w:t>
      </w:r>
    </w:p>
    <w:p w:rsidR="00BC556B" w:rsidRPr="00BC556B" w:rsidRDefault="00BC556B" w:rsidP="00BC556B">
      <w:pPr>
        <w:shd w:val="clear" w:color="auto" w:fill="FFFFFF"/>
        <w:spacing w:before="100" w:beforeAutospacing="1" w:after="100" w:afterAutospacing="1" w:line="360" w:lineRule="auto"/>
        <w:jc w:val="both"/>
        <w:rPr>
          <w:rFonts w:ascii="Times New Roman" w:eastAsia="Times New Roman" w:hAnsi="Times New Roman" w:cs="Times New Roman"/>
          <w:color w:val="002060"/>
          <w:sz w:val="24"/>
          <w:szCs w:val="24"/>
          <w:lang w:eastAsia="el-GR"/>
        </w:rPr>
      </w:pPr>
      <w:r w:rsidRPr="00BC556B">
        <w:rPr>
          <w:rFonts w:ascii="Times New Roman" w:eastAsia="Times New Roman" w:hAnsi="Times New Roman" w:cs="Times New Roman"/>
          <w:color w:val="002060"/>
          <w:sz w:val="24"/>
          <w:szCs w:val="24"/>
          <w:lang w:eastAsia="el-GR"/>
        </w:rPr>
        <w:t>Γιατί η γνώση και ο λόγος θεωρούνται τα εχέγγυα μιας υγιούς κοινωνίας και μιας ευρύτερης αξιοσύνης της ζωής;</w:t>
      </w:r>
    </w:p>
    <w:p w:rsidR="00BC556B" w:rsidRDefault="00BC556B" w:rsidP="00BC556B">
      <w:pPr>
        <w:shd w:val="clear" w:color="auto" w:fill="FFFFFF"/>
        <w:spacing w:after="200" w:line="360" w:lineRule="auto"/>
        <w:jc w:val="both"/>
        <w:rPr>
          <w:rFonts w:ascii="Times New Roman" w:hAnsi="Times New Roman" w:cs="Times New Roman"/>
          <w:color w:val="002060"/>
          <w:sz w:val="24"/>
          <w:szCs w:val="24"/>
          <w:shd w:val="clear" w:color="auto" w:fill="FFFFFF" w:themeFill="background1"/>
        </w:rPr>
      </w:pPr>
      <w:r w:rsidRPr="00BC556B">
        <w:rPr>
          <w:rFonts w:ascii="Times New Roman" w:eastAsia="Times New Roman" w:hAnsi="Times New Roman" w:cs="Times New Roman"/>
          <w:color w:val="002060"/>
          <w:sz w:val="24"/>
          <w:szCs w:val="24"/>
          <w:shd w:val="clear" w:color="auto" w:fill="FAFAFA"/>
          <w:lang w:eastAsia="el-GR"/>
        </w:rPr>
        <w:t xml:space="preserve">Τα παιδιά ανακάλυψαν πολλά σπουδαία μηνύματα, όπως είναι η δύναμη της τόλμης και της θέλησης, η αξία του σχολείου και της εκπαίδευσης. Πήραν μαθήματα ζωής και το πιο σημαντικό, γνώρισαν τον </w:t>
      </w:r>
      <w:r w:rsidRPr="00BC556B">
        <w:rPr>
          <w:rFonts w:ascii="Times New Roman" w:eastAsia="Times New Roman" w:hAnsi="Times New Roman" w:cs="Times New Roman"/>
          <w:color w:val="002060"/>
          <w:sz w:val="24"/>
          <w:szCs w:val="24"/>
          <w:lang w:eastAsia="el-GR"/>
        </w:rPr>
        <w:t xml:space="preserve">ποιητή </w:t>
      </w:r>
      <w:r w:rsidRPr="00BC556B">
        <w:rPr>
          <w:rFonts w:ascii="Times New Roman" w:hAnsi="Times New Roman" w:cs="Times New Roman"/>
          <w:color w:val="002060"/>
          <w:sz w:val="24"/>
          <w:szCs w:val="24"/>
          <w:shd w:val="clear" w:color="auto" w:fill="FFFFFF" w:themeFill="background1"/>
        </w:rPr>
        <w:t xml:space="preserve">Σουλεϊμάν </w:t>
      </w:r>
      <w:proofErr w:type="spellStart"/>
      <w:r w:rsidRPr="00BC556B">
        <w:rPr>
          <w:rFonts w:ascii="Times New Roman" w:hAnsi="Times New Roman" w:cs="Times New Roman"/>
          <w:color w:val="002060"/>
          <w:sz w:val="24"/>
          <w:szCs w:val="24"/>
          <w:shd w:val="clear" w:color="auto" w:fill="FFFFFF" w:themeFill="background1"/>
        </w:rPr>
        <w:t>Αλάγιαλη</w:t>
      </w:r>
      <w:proofErr w:type="spellEnd"/>
      <w:r w:rsidRPr="00BC556B">
        <w:rPr>
          <w:rFonts w:ascii="Times New Roman" w:hAnsi="Times New Roman" w:cs="Times New Roman"/>
          <w:color w:val="002060"/>
          <w:sz w:val="24"/>
          <w:szCs w:val="24"/>
          <w:shd w:val="clear" w:color="auto" w:fill="FFFFFF" w:themeFill="background1"/>
        </w:rPr>
        <w:t>-</w:t>
      </w:r>
      <w:proofErr w:type="spellStart"/>
      <w:r w:rsidRPr="00BC556B">
        <w:rPr>
          <w:rFonts w:ascii="Times New Roman" w:hAnsi="Times New Roman" w:cs="Times New Roman"/>
          <w:color w:val="002060"/>
          <w:sz w:val="24"/>
          <w:szCs w:val="24"/>
          <w:shd w:val="clear" w:color="auto" w:fill="FFFFFF" w:themeFill="background1"/>
        </w:rPr>
        <w:t>Τσιαλίκ</w:t>
      </w:r>
      <w:proofErr w:type="spellEnd"/>
    </w:p>
    <w:p w:rsidR="00BC556B" w:rsidRPr="00BC556B" w:rsidRDefault="00BC556B" w:rsidP="00BC556B">
      <w:pPr>
        <w:shd w:val="clear" w:color="auto" w:fill="FFFFFF"/>
        <w:spacing w:after="200" w:line="360" w:lineRule="auto"/>
        <w:jc w:val="both"/>
        <w:rPr>
          <w:rFonts w:ascii="Times New Roman" w:eastAsia="Times New Roman" w:hAnsi="Times New Roman" w:cs="Times New Roman"/>
          <w:color w:val="002060"/>
          <w:sz w:val="24"/>
          <w:szCs w:val="24"/>
          <w:shd w:val="clear" w:color="auto" w:fill="FAFAFA"/>
          <w:lang w:eastAsia="el-GR"/>
        </w:rPr>
      </w:pPr>
      <w:r w:rsidRPr="00BC556B">
        <w:rPr>
          <w:rFonts w:ascii="Times New Roman" w:eastAsia="Times New Roman" w:hAnsi="Times New Roman" w:cs="Times New Roman"/>
          <w:color w:val="002060"/>
          <w:sz w:val="24"/>
          <w:szCs w:val="24"/>
          <w:shd w:val="clear" w:color="auto" w:fill="FAFAFA"/>
          <w:lang w:eastAsia="el-GR"/>
        </w:rPr>
        <w:drawing>
          <wp:inline distT="0" distB="0" distL="0" distR="0">
            <wp:extent cx="5274310" cy="3827224"/>
            <wp:effectExtent l="19050" t="0" r="2540" b="0"/>
            <wp:docPr id="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5274310" cy="3827224"/>
                    </a:xfrm>
                    <a:prstGeom prst="rect">
                      <a:avLst/>
                    </a:prstGeom>
                    <a:noFill/>
                    <a:ln w="9525">
                      <a:noFill/>
                      <a:miter lim="800000"/>
                      <a:headEnd/>
                      <a:tailEnd/>
                    </a:ln>
                  </pic:spPr>
                </pic:pic>
              </a:graphicData>
            </a:graphic>
          </wp:inline>
        </w:drawing>
      </w:r>
    </w:p>
    <w:p w:rsidR="00BC556B" w:rsidRPr="00BC556B" w:rsidRDefault="00BC556B" w:rsidP="00BC556B">
      <w:pPr>
        <w:shd w:val="clear" w:color="auto" w:fill="FFFFFF" w:themeFill="background1"/>
        <w:spacing w:after="200" w:line="360" w:lineRule="auto"/>
        <w:jc w:val="both"/>
        <w:rPr>
          <w:rFonts w:ascii="Times New Roman" w:hAnsi="Times New Roman" w:cs="Times New Roman"/>
          <w:b/>
          <w:color w:val="4F6228" w:themeColor="accent3" w:themeShade="80"/>
          <w:sz w:val="24"/>
          <w:szCs w:val="24"/>
          <w:shd w:val="clear" w:color="auto" w:fill="FFFFFF" w:themeFill="background1"/>
        </w:rPr>
      </w:pPr>
      <w:r w:rsidRPr="00BC556B">
        <w:rPr>
          <w:rFonts w:ascii="Times New Roman" w:hAnsi="Times New Roman" w:cs="Times New Roman"/>
          <w:b/>
          <w:color w:val="4F6228" w:themeColor="accent3" w:themeShade="80"/>
          <w:sz w:val="24"/>
          <w:szCs w:val="24"/>
          <w:shd w:val="clear" w:color="auto" w:fill="FFFFFF" w:themeFill="background1"/>
        </w:rPr>
        <w:t xml:space="preserve">Βιογραφικό </w:t>
      </w:r>
    </w:p>
    <w:p w:rsidR="00BC556B" w:rsidRPr="00BC556B" w:rsidRDefault="00BC556B" w:rsidP="00BC556B">
      <w:pPr>
        <w:shd w:val="clear" w:color="auto" w:fill="FFFFFF" w:themeFill="background1"/>
        <w:spacing w:after="200" w:line="360" w:lineRule="auto"/>
        <w:jc w:val="both"/>
        <w:rPr>
          <w:rFonts w:ascii="Times New Roman" w:eastAsia="Times New Roman" w:hAnsi="Times New Roman" w:cs="Times New Roman"/>
          <w:color w:val="34411B"/>
          <w:sz w:val="24"/>
          <w:szCs w:val="24"/>
          <w:lang w:eastAsia="el-GR"/>
        </w:rPr>
      </w:pPr>
      <w:r w:rsidRPr="00BC556B">
        <w:rPr>
          <w:rFonts w:ascii="Times New Roman" w:hAnsi="Times New Roman" w:cs="Times New Roman"/>
          <w:color w:val="34411B"/>
          <w:sz w:val="24"/>
          <w:szCs w:val="24"/>
          <w:shd w:val="clear" w:color="auto" w:fill="FFFFFF" w:themeFill="background1"/>
        </w:rPr>
        <w:t xml:space="preserve">Ο Σουλεϊμάν </w:t>
      </w:r>
      <w:proofErr w:type="spellStart"/>
      <w:r w:rsidRPr="00BC556B">
        <w:rPr>
          <w:rFonts w:ascii="Times New Roman" w:hAnsi="Times New Roman" w:cs="Times New Roman"/>
          <w:color w:val="34411B"/>
          <w:sz w:val="24"/>
          <w:szCs w:val="24"/>
          <w:shd w:val="clear" w:color="auto" w:fill="FFFFFF" w:themeFill="background1"/>
        </w:rPr>
        <w:t>Αλάγιαλη</w:t>
      </w:r>
      <w:proofErr w:type="spellEnd"/>
      <w:r w:rsidRPr="00BC556B">
        <w:rPr>
          <w:rFonts w:ascii="Times New Roman" w:hAnsi="Times New Roman" w:cs="Times New Roman"/>
          <w:color w:val="34411B"/>
          <w:sz w:val="24"/>
          <w:szCs w:val="24"/>
          <w:shd w:val="clear" w:color="auto" w:fill="FFFFFF" w:themeFill="background1"/>
        </w:rPr>
        <w:t>-</w:t>
      </w:r>
      <w:proofErr w:type="spellStart"/>
      <w:r w:rsidRPr="00BC556B">
        <w:rPr>
          <w:rFonts w:ascii="Times New Roman" w:hAnsi="Times New Roman" w:cs="Times New Roman"/>
          <w:color w:val="34411B"/>
          <w:sz w:val="24"/>
          <w:szCs w:val="24"/>
          <w:shd w:val="clear" w:color="auto" w:fill="FFFFFF" w:themeFill="background1"/>
        </w:rPr>
        <w:t>Τσιαλίκ</w:t>
      </w:r>
      <w:proofErr w:type="spellEnd"/>
      <w:r w:rsidRPr="00BC556B">
        <w:rPr>
          <w:rFonts w:ascii="Times New Roman" w:hAnsi="Times New Roman" w:cs="Times New Roman"/>
          <w:color w:val="34411B"/>
          <w:sz w:val="24"/>
          <w:szCs w:val="24"/>
          <w:shd w:val="clear" w:color="auto" w:fill="FFFFFF" w:themeFill="background1"/>
        </w:rPr>
        <w:t xml:space="preserve"> γεννήθηκε στη Ρόδο, όπου τελείωσε το </w:t>
      </w:r>
      <w:proofErr w:type="spellStart"/>
      <w:r w:rsidRPr="00BC556B">
        <w:rPr>
          <w:rFonts w:ascii="Times New Roman" w:hAnsi="Times New Roman" w:cs="Times New Roman"/>
          <w:color w:val="34411B"/>
          <w:sz w:val="24"/>
          <w:szCs w:val="24"/>
          <w:shd w:val="clear" w:color="auto" w:fill="FFFFFF" w:themeFill="background1"/>
        </w:rPr>
        <w:t>Βενετόκλειο</w:t>
      </w:r>
      <w:proofErr w:type="spellEnd"/>
      <w:r w:rsidRPr="00BC556B">
        <w:rPr>
          <w:rFonts w:ascii="Times New Roman" w:hAnsi="Times New Roman" w:cs="Times New Roman"/>
          <w:color w:val="34411B"/>
          <w:sz w:val="24"/>
          <w:szCs w:val="24"/>
          <w:shd w:val="clear" w:color="auto" w:fill="FFFFFF" w:themeFill="background1"/>
        </w:rPr>
        <w:t xml:space="preserve"> Λύκειο και τη Σχολή</w:t>
      </w:r>
      <w:r w:rsidRPr="00BC556B">
        <w:rPr>
          <w:rFonts w:ascii="Times New Roman" w:hAnsi="Times New Roman" w:cs="Times New Roman"/>
          <w:color w:val="34411B"/>
          <w:sz w:val="24"/>
          <w:szCs w:val="24"/>
          <w:shd w:val="clear" w:color="auto" w:fill="EFEFEF"/>
        </w:rPr>
        <w:t xml:space="preserve"> </w:t>
      </w:r>
      <w:r w:rsidRPr="00BC556B">
        <w:rPr>
          <w:rFonts w:ascii="Times New Roman" w:hAnsi="Times New Roman" w:cs="Times New Roman"/>
          <w:color w:val="34411B"/>
          <w:sz w:val="24"/>
          <w:szCs w:val="24"/>
          <w:shd w:val="clear" w:color="auto" w:fill="FFFFFF" w:themeFill="background1"/>
        </w:rPr>
        <w:t xml:space="preserve">Στελεχών Επιχειρήσεων. Ασκεί το επάγγελμα του χρυσοχόου </w:t>
      </w:r>
      <w:r w:rsidRPr="00BC556B">
        <w:rPr>
          <w:rFonts w:ascii="Times New Roman" w:hAnsi="Times New Roman" w:cs="Times New Roman"/>
          <w:color w:val="34411B"/>
          <w:sz w:val="24"/>
          <w:szCs w:val="24"/>
          <w:shd w:val="clear" w:color="auto" w:fill="FFFFFF" w:themeFill="background1"/>
        </w:rPr>
        <w:lastRenderedPageBreak/>
        <w:t>στη Μεσαιωνική Πόλη της Ρόδου. Είναι μέλος της Στέγης Γραμμάτων και Τεχνών Δωδεκανήσου και πρώην μέλος του Δ.Σ. του Διεθνούς Κέντρου Λογοτεχνών και Μεταφραστών στη Ρόδο. Έχει εκδώσει επτά ποιητικές συλλογές:</w:t>
      </w:r>
      <w:r w:rsidRPr="00BC556B">
        <w:rPr>
          <w:rFonts w:ascii="Times New Roman" w:hAnsi="Times New Roman" w:cs="Times New Roman"/>
          <w:color w:val="34411B"/>
          <w:sz w:val="24"/>
          <w:szCs w:val="24"/>
          <w:shd w:val="clear" w:color="auto" w:fill="FFFFFF" w:themeFill="background1"/>
        </w:rPr>
        <w:br/>
        <w:t xml:space="preserve">«Φως εφήμερο», «Κράσπεδα νάρκωσης», «Νυχτερινές </w:t>
      </w:r>
      <w:proofErr w:type="spellStart"/>
      <w:r w:rsidRPr="00BC556B">
        <w:rPr>
          <w:rFonts w:ascii="Times New Roman" w:hAnsi="Times New Roman" w:cs="Times New Roman"/>
          <w:color w:val="34411B"/>
          <w:sz w:val="24"/>
          <w:szCs w:val="24"/>
          <w:shd w:val="clear" w:color="auto" w:fill="FFFFFF" w:themeFill="background1"/>
        </w:rPr>
        <w:t>ηχορρυθμίες</w:t>
      </w:r>
      <w:proofErr w:type="spellEnd"/>
      <w:r w:rsidRPr="00BC556B">
        <w:rPr>
          <w:rFonts w:ascii="Times New Roman" w:hAnsi="Times New Roman" w:cs="Times New Roman"/>
          <w:color w:val="34411B"/>
          <w:sz w:val="24"/>
          <w:szCs w:val="24"/>
          <w:shd w:val="clear" w:color="auto" w:fill="FFFFFF" w:themeFill="background1"/>
        </w:rPr>
        <w:t>», «Το ρολόι τ’ ουρανού σταματημένο» «Σαν υδατογραφία», «Στην αρχή των συμπτώσεων δυο εκλάμψεις...», «Προσεγγίσεις μετά την απόσταση». Ποιήματά του έχουν συμπεριληφθεί στην Ανθολογία Λύρα Ελληνική του Βασίλη</w:t>
      </w:r>
      <w:r w:rsidRPr="00BC556B">
        <w:rPr>
          <w:rFonts w:ascii="Times New Roman" w:hAnsi="Times New Roman" w:cs="Times New Roman"/>
          <w:color w:val="34411B"/>
          <w:sz w:val="24"/>
          <w:szCs w:val="24"/>
          <w:shd w:val="clear" w:color="auto" w:fill="EFEFEF"/>
        </w:rPr>
        <w:t xml:space="preserve"> </w:t>
      </w:r>
      <w:r w:rsidRPr="00BC556B">
        <w:rPr>
          <w:rFonts w:ascii="Times New Roman" w:hAnsi="Times New Roman" w:cs="Times New Roman"/>
          <w:color w:val="34411B"/>
          <w:sz w:val="24"/>
          <w:szCs w:val="24"/>
          <w:shd w:val="clear" w:color="auto" w:fill="FFFFFF" w:themeFill="background1"/>
        </w:rPr>
        <w:t>Βασιλικού (</w:t>
      </w:r>
      <w:proofErr w:type="spellStart"/>
      <w:r w:rsidRPr="00BC556B">
        <w:rPr>
          <w:rFonts w:ascii="Times New Roman" w:hAnsi="Times New Roman" w:cs="Times New Roman"/>
          <w:color w:val="34411B"/>
          <w:sz w:val="24"/>
          <w:szCs w:val="24"/>
          <w:shd w:val="clear" w:color="auto" w:fill="FFFFFF" w:themeFill="background1"/>
        </w:rPr>
        <w:t>εκδ</w:t>
      </w:r>
      <w:proofErr w:type="spellEnd"/>
      <w:r w:rsidRPr="00BC556B">
        <w:rPr>
          <w:rFonts w:ascii="Times New Roman" w:hAnsi="Times New Roman" w:cs="Times New Roman"/>
          <w:color w:val="34411B"/>
          <w:sz w:val="24"/>
          <w:szCs w:val="24"/>
          <w:shd w:val="clear" w:color="auto" w:fill="FFFFFF" w:themeFill="background1"/>
        </w:rPr>
        <w:t xml:space="preserve">. Πλειάς, Αθήνα 1993 </w:t>
      </w:r>
      <w:proofErr w:type="spellStart"/>
      <w:r w:rsidRPr="00BC556B">
        <w:rPr>
          <w:rFonts w:ascii="Times New Roman" w:hAnsi="Times New Roman" w:cs="Times New Roman"/>
          <w:color w:val="34411B"/>
          <w:sz w:val="24"/>
          <w:szCs w:val="24"/>
          <w:shd w:val="clear" w:color="auto" w:fill="FFFFFF" w:themeFill="background1"/>
        </w:rPr>
        <w:t>β΄</w:t>
      </w:r>
      <w:proofErr w:type="spellEnd"/>
      <w:r w:rsidRPr="00BC556B">
        <w:rPr>
          <w:rFonts w:ascii="Times New Roman" w:hAnsi="Times New Roman" w:cs="Times New Roman"/>
          <w:color w:val="34411B"/>
          <w:sz w:val="24"/>
          <w:szCs w:val="24"/>
          <w:shd w:val="clear" w:color="auto" w:fill="FFFFFF" w:themeFill="background1"/>
        </w:rPr>
        <w:t xml:space="preserve"> έκδοση Βασίλης Βασιλικός - Πέτρος </w:t>
      </w:r>
      <w:proofErr w:type="spellStart"/>
      <w:r w:rsidRPr="00BC556B">
        <w:rPr>
          <w:rFonts w:ascii="Times New Roman" w:hAnsi="Times New Roman" w:cs="Times New Roman"/>
          <w:color w:val="34411B"/>
          <w:sz w:val="24"/>
          <w:szCs w:val="24"/>
          <w:shd w:val="clear" w:color="auto" w:fill="FFFFFF" w:themeFill="background1"/>
        </w:rPr>
        <w:t>Γκολίτσης</w:t>
      </w:r>
      <w:proofErr w:type="spellEnd"/>
      <w:r w:rsidRPr="00BC556B">
        <w:rPr>
          <w:rFonts w:ascii="Times New Roman" w:hAnsi="Times New Roman" w:cs="Times New Roman"/>
          <w:color w:val="34411B"/>
          <w:sz w:val="24"/>
          <w:szCs w:val="24"/>
          <w:shd w:val="clear" w:color="auto" w:fill="FFFFFF" w:themeFill="background1"/>
        </w:rPr>
        <w:t>, Πινακοθήκη</w:t>
      </w:r>
      <w:r w:rsidRPr="00BC556B">
        <w:rPr>
          <w:rFonts w:ascii="Times New Roman" w:hAnsi="Times New Roman" w:cs="Times New Roman"/>
          <w:color w:val="34411B"/>
          <w:sz w:val="24"/>
          <w:szCs w:val="24"/>
          <w:shd w:val="clear" w:color="auto" w:fill="EFEFEF"/>
        </w:rPr>
        <w:t xml:space="preserve"> </w:t>
      </w:r>
      <w:r w:rsidRPr="00BC556B">
        <w:rPr>
          <w:rFonts w:ascii="Times New Roman" w:hAnsi="Times New Roman" w:cs="Times New Roman"/>
          <w:color w:val="34411B"/>
          <w:sz w:val="24"/>
          <w:szCs w:val="24"/>
          <w:shd w:val="clear" w:color="auto" w:fill="FFFFFF" w:themeFill="background1"/>
        </w:rPr>
        <w:t xml:space="preserve">«Λυρικών» Ποιημάτων, </w:t>
      </w:r>
      <w:proofErr w:type="spellStart"/>
      <w:r w:rsidRPr="00BC556B">
        <w:rPr>
          <w:rFonts w:ascii="Times New Roman" w:hAnsi="Times New Roman" w:cs="Times New Roman"/>
          <w:color w:val="34411B"/>
          <w:sz w:val="24"/>
          <w:szCs w:val="24"/>
          <w:shd w:val="clear" w:color="auto" w:fill="FFFFFF" w:themeFill="background1"/>
        </w:rPr>
        <w:t>εκδ</w:t>
      </w:r>
      <w:proofErr w:type="spellEnd"/>
      <w:r w:rsidRPr="00BC556B">
        <w:rPr>
          <w:rFonts w:ascii="Times New Roman" w:hAnsi="Times New Roman" w:cs="Times New Roman"/>
          <w:color w:val="34411B"/>
          <w:sz w:val="24"/>
          <w:szCs w:val="24"/>
          <w:shd w:val="clear" w:color="auto" w:fill="FFFFFF" w:themeFill="background1"/>
        </w:rPr>
        <w:t>. Ρώμη</w:t>
      </w:r>
      <w:r w:rsidRPr="00BC556B">
        <w:rPr>
          <w:rFonts w:ascii="Times New Roman" w:hAnsi="Times New Roman" w:cs="Times New Roman"/>
          <w:color w:val="34411B"/>
          <w:sz w:val="24"/>
          <w:szCs w:val="24"/>
          <w:shd w:val="clear" w:color="auto" w:fill="FFFFFF" w:themeFill="background1"/>
          <w:lang w:val="fr-FR"/>
        </w:rPr>
        <w:t xml:space="preserve">, 2021) </w:t>
      </w:r>
      <w:r w:rsidRPr="00BC556B">
        <w:rPr>
          <w:rFonts w:ascii="Times New Roman" w:hAnsi="Times New Roman" w:cs="Times New Roman"/>
          <w:color w:val="34411B"/>
          <w:sz w:val="24"/>
          <w:szCs w:val="24"/>
          <w:shd w:val="clear" w:color="auto" w:fill="FFFFFF" w:themeFill="background1"/>
        </w:rPr>
        <w:t>καθώς</w:t>
      </w:r>
      <w:r w:rsidRPr="00BC556B">
        <w:rPr>
          <w:rFonts w:ascii="Times New Roman" w:hAnsi="Times New Roman" w:cs="Times New Roman"/>
          <w:color w:val="34411B"/>
          <w:sz w:val="24"/>
          <w:szCs w:val="24"/>
          <w:shd w:val="clear" w:color="auto" w:fill="FFFFFF" w:themeFill="background1"/>
          <w:lang w:val="fr-FR"/>
        </w:rPr>
        <w:t xml:space="preserve"> </w:t>
      </w:r>
      <w:r w:rsidRPr="00BC556B">
        <w:rPr>
          <w:rFonts w:ascii="Times New Roman" w:hAnsi="Times New Roman" w:cs="Times New Roman"/>
          <w:color w:val="34411B"/>
          <w:sz w:val="24"/>
          <w:szCs w:val="24"/>
          <w:shd w:val="clear" w:color="auto" w:fill="FFFFFF" w:themeFill="background1"/>
        </w:rPr>
        <w:t>και</w:t>
      </w:r>
      <w:r w:rsidRPr="00BC556B">
        <w:rPr>
          <w:rFonts w:ascii="Times New Roman" w:hAnsi="Times New Roman" w:cs="Times New Roman"/>
          <w:color w:val="34411B"/>
          <w:sz w:val="24"/>
          <w:szCs w:val="24"/>
          <w:shd w:val="clear" w:color="auto" w:fill="FFFFFF" w:themeFill="background1"/>
          <w:lang w:val="fr-FR"/>
        </w:rPr>
        <w:t xml:space="preserve"> </w:t>
      </w:r>
      <w:r w:rsidRPr="00BC556B">
        <w:rPr>
          <w:rFonts w:ascii="Times New Roman" w:hAnsi="Times New Roman" w:cs="Times New Roman"/>
          <w:color w:val="34411B"/>
          <w:sz w:val="24"/>
          <w:szCs w:val="24"/>
          <w:shd w:val="clear" w:color="auto" w:fill="FFFFFF" w:themeFill="background1"/>
        </w:rPr>
        <w:t>στην</w:t>
      </w:r>
      <w:r w:rsidRPr="00BC556B">
        <w:rPr>
          <w:rFonts w:ascii="Times New Roman" w:hAnsi="Times New Roman" w:cs="Times New Roman"/>
          <w:color w:val="34411B"/>
          <w:sz w:val="24"/>
          <w:szCs w:val="24"/>
          <w:shd w:val="clear" w:color="auto" w:fill="FFFFFF" w:themeFill="background1"/>
          <w:lang w:val="fr-FR"/>
        </w:rPr>
        <w:t xml:space="preserve"> «Poésie Grecque Contemporaine» - Des iles</w:t>
      </w:r>
      <w:r w:rsidRPr="00BC556B">
        <w:rPr>
          <w:rFonts w:ascii="Times New Roman" w:hAnsi="Times New Roman" w:cs="Times New Roman"/>
          <w:color w:val="34411B"/>
          <w:sz w:val="24"/>
          <w:szCs w:val="24"/>
          <w:shd w:val="clear" w:color="auto" w:fill="EFEFEF"/>
          <w:lang w:val="fr-FR"/>
        </w:rPr>
        <w:t xml:space="preserve"> </w:t>
      </w:r>
      <w:r w:rsidRPr="00BC556B">
        <w:rPr>
          <w:rFonts w:ascii="Times New Roman" w:hAnsi="Times New Roman" w:cs="Times New Roman"/>
          <w:color w:val="34411B"/>
          <w:sz w:val="24"/>
          <w:szCs w:val="24"/>
          <w:shd w:val="clear" w:color="auto" w:fill="FFFFFF" w:themeFill="background1"/>
          <w:lang w:val="fr-FR"/>
        </w:rPr>
        <w:t>et des muses (</w:t>
      </w:r>
      <w:proofErr w:type="spellStart"/>
      <w:r w:rsidRPr="00BC556B">
        <w:rPr>
          <w:rFonts w:ascii="Times New Roman" w:hAnsi="Times New Roman" w:cs="Times New Roman"/>
          <w:color w:val="34411B"/>
          <w:sz w:val="24"/>
          <w:szCs w:val="24"/>
          <w:shd w:val="clear" w:color="auto" w:fill="FFFFFF" w:themeFill="background1"/>
        </w:rPr>
        <w:t>εκδ</w:t>
      </w:r>
      <w:proofErr w:type="spellEnd"/>
      <w:r w:rsidRPr="00BC556B">
        <w:rPr>
          <w:rFonts w:ascii="Times New Roman" w:hAnsi="Times New Roman" w:cs="Times New Roman"/>
          <w:color w:val="34411B"/>
          <w:sz w:val="24"/>
          <w:szCs w:val="24"/>
          <w:shd w:val="clear" w:color="auto" w:fill="FFFFFF" w:themeFill="background1"/>
          <w:lang w:val="fr-FR"/>
        </w:rPr>
        <w:t xml:space="preserve">. </w:t>
      </w:r>
      <w:proofErr w:type="spellStart"/>
      <w:r w:rsidRPr="00BC556B">
        <w:rPr>
          <w:rFonts w:ascii="Times New Roman" w:hAnsi="Times New Roman" w:cs="Times New Roman"/>
          <w:color w:val="34411B"/>
          <w:sz w:val="24"/>
          <w:szCs w:val="24"/>
          <w:shd w:val="clear" w:color="auto" w:fill="FFFFFF" w:themeFill="background1"/>
        </w:rPr>
        <w:t>Autres</w:t>
      </w:r>
      <w:proofErr w:type="spellEnd"/>
      <w:r w:rsidRPr="00BC556B">
        <w:rPr>
          <w:rFonts w:ascii="Times New Roman" w:hAnsi="Times New Roman" w:cs="Times New Roman"/>
          <w:color w:val="34411B"/>
          <w:sz w:val="24"/>
          <w:szCs w:val="24"/>
          <w:shd w:val="clear" w:color="auto" w:fill="FFFFFF" w:themeFill="background1"/>
        </w:rPr>
        <w:t xml:space="preserve"> </w:t>
      </w:r>
      <w:proofErr w:type="spellStart"/>
      <w:r w:rsidRPr="00BC556B">
        <w:rPr>
          <w:rFonts w:ascii="Times New Roman" w:hAnsi="Times New Roman" w:cs="Times New Roman"/>
          <w:color w:val="34411B"/>
          <w:sz w:val="24"/>
          <w:szCs w:val="24"/>
          <w:shd w:val="clear" w:color="auto" w:fill="FFFFFF" w:themeFill="background1"/>
        </w:rPr>
        <w:t>Temps</w:t>
      </w:r>
      <w:proofErr w:type="spellEnd"/>
      <w:r w:rsidRPr="00BC556B">
        <w:rPr>
          <w:rFonts w:ascii="Times New Roman" w:hAnsi="Times New Roman" w:cs="Times New Roman"/>
          <w:color w:val="34411B"/>
          <w:sz w:val="24"/>
          <w:szCs w:val="24"/>
          <w:shd w:val="clear" w:color="auto" w:fill="FFFFFF" w:themeFill="background1"/>
        </w:rPr>
        <w:t xml:space="preserve">, </w:t>
      </w:r>
      <w:proofErr w:type="spellStart"/>
      <w:r w:rsidRPr="00BC556B">
        <w:rPr>
          <w:rFonts w:ascii="Times New Roman" w:hAnsi="Times New Roman" w:cs="Times New Roman"/>
          <w:color w:val="34411B"/>
          <w:sz w:val="24"/>
          <w:szCs w:val="24"/>
          <w:shd w:val="clear" w:color="auto" w:fill="FFFFFF" w:themeFill="background1"/>
        </w:rPr>
        <w:t>Marseilles</w:t>
      </w:r>
      <w:proofErr w:type="spellEnd"/>
      <w:r w:rsidRPr="00BC556B">
        <w:rPr>
          <w:rFonts w:ascii="Times New Roman" w:hAnsi="Times New Roman" w:cs="Times New Roman"/>
          <w:color w:val="34411B"/>
          <w:sz w:val="24"/>
          <w:szCs w:val="24"/>
          <w:shd w:val="clear" w:color="auto" w:fill="FFFFFF" w:themeFill="background1"/>
        </w:rPr>
        <w:t xml:space="preserve"> 2000).Τιμήθηκε με το Β΄ Βραβείο Ποίησης </w:t>
      </w:r>
      <w:proofErr w:type="spellStart"/>
      <w:r w:rsidRPr="00BC556B">
        <w:rPr>
          <w:rFonts w:ascii="Times New Roman" w:hAnsi="Times New Roman" w:cs="Times New Roman"/>
          <w:color w:val="34411B"/>
          <w:sz w:val="24"/>
          <w:szCs w:val="24"/>
          <w:shd w:val="clear" w:color="auto" w:fill="FFFFFF" w:themeFill="background1"/>
        </w:rPr>
        <w:t>Ιπεκτσί</w:t>
      </w:r>
      <w:proofErr w:type="spellEnd"/>
      <w:r w:rsidRPr="00BC556B">
        <w:rPr>
          <w:rFonts w:ascii="Times New Roman" w:hAnsi="Times New Roman" w:cs="Times New Roman"/>
          <w:color w:val="34411B"/>
          <w:sz w:val="24"/>
          <w:szCs w:val="24"/>
          <w:shd w:val="clear" w:color="auto" w:fill="FFFFFF" w:themeFill="background1"/>
        </w:rPr>
        <w:t xml:space="preserve"> 1992-</w:t>
      </w:r>
      <w:r w:rsidRPr="00BC556B">
        <w:rPr>
          <w:rFonts w:ascii="Times New Roman" w:hAnsi="Times New Roman" w:cs="Times New Roman"/>
          <w:color w:val="34411B"/>
          <w:sz w:val="24"/>
          <w:szCs w:val="24"/>
          <w:shd w:val="clear" w:color="auto" w:fill="EFEFEF"/>
        </w:rPr>
        <w:t>1993.</w:t>
      </w:r>
      <w:r w:rsidRPr="00BC556B">
        <w:rPr>
          <w:rFonts w:ascii="Times New Roman" w:hAnsi="Times New Roman" w:cs="Times New Roman"/>
          <w:color w:val="34411B"/>
          <w:sz w:val="24"/>
          <w:szCs w:val="24"/>
        </w:rPr>
        <w:t xml:space="preserve"> </w:t>
      </w:r>
      <w:r w:rsidRPr="00BC556B">
        <w:rPr>
          <w:rFonts w:ascii="Times New Roman" w:hAnsi="Times New Roman" w:cs="Times New Roman"/>
          <w:color w:val="34411B"/>
          <w:sz w:val="24"/>
          <w:szCs w:val="24"/>
          <w:shd w:val="clear" w:color="auto" w:fill="EFEFEF"/>
        </w:rPr>
        <w:t>Μεταφρασμένα ποιήματά του έχουν δημοσιευθεί σε διάφορα λογοτεχνικά περιοδικά.</w:t>
      </w:r>
    </w:p>
    <w:p w:rsidR="00BC556B" w:rsidRDefault="00BC556B" w:rsidP="00BC556B">
      <w:pPr>
        <w:jc w:val="both"/>
        <w:rPr>
          <w:lang w:val="en-US"/>
        </w:rPr>
      </w:pPr>
    </w:p>
    <w:p w:rsidR="00BC556B" w:rsidRDefault="00BC556B" w:rsidP="00BC556B">
      <w:pPr>
        <w:jc w:val="both"/>
        <w:rPr>
          <w:lang w:val="en-US"/>
        </w:rPr>
      </w:pPr>
      <w:r>
        <w:rPr>
          <w:noProof/>
          <w:lang w:eastAsia="el-GR"/>
        </w:rPr>
        <w:drawing>
          <wp:inline distT="0" distB="0" distL="0" distR="0">
            <wp:extent cx="5274310" cy="4913544"/>
            <wp:effectExtent l="1905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274310" cy="4913544"/>
                    </a:xfrm>
                    <a:prstGeom prst="rect">
                      <a:avLst/>
                    </a:prstGeom>
                    <a:noFill/>
                    <a:ln w="9525">
                      <a:noFill/>
                      <a:miter lim="800000"/>
                      <a:headEnd/>
                      <a:tailEnd/>
                    </a:ln>
                  </pic:spPr>
                </pic:pic>
              </a:graphicData>
            </a:graphic>
          </wp:inline>
        </w:drawing>
      </w:r>
    </w:p>
    <w:p w:rsidR="00BC556B" w:rsidRPr="00DD6738" w:rsidRDefault="00BC556B" w:rsidP="00BC556B">
      <w:pPr>
        <w:jc w:val="both"/>
        <w:rPr>
          <w:lang w:val="en-US"/>
        </w:rPr>
      </w:pPr>
    </w:p>
    <w:p w:rsidR="00301954" w:rsidRDefault="00301954"/>
    <w:sectPr w:rsidR="00301954" w:rsidSect="008F5F2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20002A87" w:usb1="00000000" w:usb2="00000000"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BC556B"/>
    <w:rsid w:val="00301954"/>
    <w:rsid w:val="00BC556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56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556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C55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414</Words>
  <Characters>2241</Characters>
  <Application>Microsoft Office Word</Application>
  <DocSecurity>0</DocSecurity>
  <Lines>18</Lines>
  <Paragraphs>5</Paragraphs>
  <ScaleCrop>false</ScaleCrop>
  <Company/>
  <LinksUpToDate>false</LinksUpToDate>
  <CharactersWithSpaces>2650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2023-05-23T09:00:00Z</dcterms:created>
  <dcterms:modified xsi:type="dcterms:W3CDTF">2023-05-23T09:02:00Z</dcterms:modified>
</cp:coreProperties>
</file>