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BA" w:rsidRPr="00C311BA" w:rsidRDefault="00C311BA" w:rsidP="00C3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11BA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  <w:r w:rsidRPr="00C311BA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</w:r>
    </w:p>
    <w:tbl>
      <w:tblPr>
        <w:tblpPr w:leftFromText="171" w:rightFromText="171" w:vertAnchor="text" w:horzAnchor="margin" w:tblpXSpec="center" w:tblpY="382"/>
        <w:tblW w:w="9464" w:type="dxa"/>
        <w:tblCellMar>
          <w:left w:w="0" w:type="dxa"/>
          <w:right w:w="0" w:type="dxa"/>
        </w:tblCellMar>
        <w:tblLook w:val="04A0"/>
      </w:tblPr>
      <w:tblGrid>
        <w:gridCol w:w="1809"/>
        <w:gridCol w:w="1294"/>
        <w:gridCol w:w="1116"/>
        <w:gridCol w:w="1033"/>
        <w:gridCol w:w="810"/>
        <w:gridCol w:w="1028"/>
        <w:gridCol w:w="962"/>
        <w:gridCol w:w="1412"/>
      </w:tblGrid>
      <w:tr w:rsidR="00C311BA" w:rsidRPr="00C311BA" w:rsidTr="00C311BA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Διδάσκων/</w:t>
            </w:r>
            <w:proofErr w:type="spellStart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ουσα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Παρασκευή</w:t>
            </w:r>
          </w:p>
        </w:tc>
      </w:tr>
      <w:tr w:rsidR="00C311BA" w:rsidRPr="00C311BA" w:rsidTr="00C311B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Κουπάδη</w:t>
            </w:r>
            <w:proofErr w:type="spellEnd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Στέλλα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Χημεία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311BA" w:rsidRPr="00C311BA" w:rsidTr="00C311B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Κουπάδη</w:t>
            </w:r>
            <w:proofErr w:type="spellEnd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Στέλλα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Χημεία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Β2,Β3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311BA" w:rsidRPr="00C311BA" w:rsidTr="00C311B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Κουπάδη</w:t>
            </w:r>
            <w:proofErr w:type="spellEnd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Στέλλα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Χημεία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Γ1,Γ2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10.30-11.15</w:t>
            </w:r>
          </w:p>
        </w:tc>
      </w:tr>
      <w:tr w:rsidR="00C311BA" w:rsidRPr="00C311BA" w:rsidTr="00C311B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Κουπάδη</w:t>
            </w:r>
            <w:proofErr w:type="spellEnd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Στέλλα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Χημεία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Γ3,Γ4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10.30-11.15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311BA" w:rsidRPr="00C311BA" w:rsidTr="00C311B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Κουπάδη</w:t>
            </w:r>
            <w:proofErr w:type="spellEnd"/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Στέλλα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Γεωγραφία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10.30-11.15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BA" w:rsidRPr="00C311BA" w:rsidRDefault="00C311BA" w:rsidP="00C311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311B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C311BA" w:rsidRPr="00C311BA" w:rsidRDefault="00C311BA" w:rsidP="00C311B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</w:p>
    <w:p w:rsidR="00C311BA" w:rsidRPr="00C311BA" w:rsidRDefault="00C311BA" w:rsidP="00C311B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</w:p>
    <w:p w:rsidR="00C311BA" w:rsidRPr="00C311BA" w:rsidRDefault="00C311BA" w:rsidP="00C311B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</w:pPr>
      <w:r w:rsidRPr="00C311BA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Το </w:t>
      </w:r>
      <w:r w:rsidRPr="00C311BA">
        <w:rPr>
          <w:rFonts w:ascii="Verdana" w:eastAsia="Times New Roman" w:hAnsi="Verdana" w:cs="Times New Roman"/>
          <w:color w:val="000000"/>
          <w:sz w:val="15"/>
          <w:szCs w:val="15"/>
          <w:lang w:val="en-US" w:eastAsia="el-GR"/>
        </w:rPr>
        <w:t>link</w:t>
      </w:r>
      <w:r w:rsidRPr="00C311BA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 xml:space="preserve"> είναι το εξής:</w:t>
      </w:r>
      <w:hyperlink r:id="rId4" w:tgtFrame="WJavf7wneTpOnKNrdcLnEUi" w:history="1"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 </w:t>
        </w:r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eastAsia="el-GR"/>
          </w:rPr>
          <w:t xml:space="preserve"> </w:t>
        </w:r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https</w:t>
        </w:r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eastAsia="el-GR"/>
          </w:rPr>
          <w:t>://</w:t>
        </w:r>
        <w:proofErr w:type="spellStart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minedu</w:t>
        </w:r>
        <w:proofErr w:type="spellEnd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eastAsia="el-GR"/>
          </w:rPr>
          <w:t>-</w:t>
        </w:r>
        <w:proofErr w:type="spellStart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gov</w:t>
        </w:r>
        <w:proofErr w:type="spellEnd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eastAsia="el-GR"/>
          </w:rPr>
          <w:t>-</w:t>
        </w:r>
        <w:proofErr w:type="spellStart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gr</w:t>
        </w:r>
        <w:proofErr w:type="spellEnd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eastAsia="el-GR"/>
          </w:rPr>
          <w:t>.</w:t>
        </w:r>
        <w:proofErr w:type="spellStart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webex</w:t>
        </w:r>
        <w:proofErr w:type="spellEnd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eastAsia="el-GR"/>
          </w:rPr>
          <w:t>.</w:t>
        </w:r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com</w:t>
        </w:r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eastAsia="el-GR"/>
          </w:rPr>
          <w:t>/</w:t>
        </w:r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meet</w:t>
        </w:r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eastAsia="el-GR"/>
          </w:rPr>
          <w:t>/</w:t>
        </w:r>
        <w:proofErr w:type="spellStart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koupadi</w:t>
        </w:r>
        <w:proofErr w:type="spellEnd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eastAsia="el-GR"/>
          </w:rPr>
          <w:t>_</w:t>
        </w:r>
        <w:proofErr w:type="spellStart"/>
        <w:r w:rsidRPr="00C311BA">
          <w:rPr>
            <w:rFonts w:ascii="Verdana" w:eastAsia="Times New Roman" w:hAnsi="Verdana" w:cs="Times New Roman"/>
            <w:color w:val="0000FF"/>
            <w:sz w:val="15"/>
            <w:u w:val="single"/>
            <w:lang w:val="en-US" w:eastAsia="el-GR"/>
          </w:rPr>
          <w:t>stella</w:t>
        </w:r>
        <w:proofErr w:type="spellEnd"/>
      </w:hyperlink>
      <w:r w:rsidRPr="00C311BA">
        <w:rPr>
          <w:rFonts w:ascii="Verdana" w:eastAsia="Times New Roman" w:hAnsi="Verdana" w:cs="Times New Roman"/>
          <w:color w:val="000000"/>
          <w:sz w:val="15"/>
          <w:szCs w:val="15"/>
          <w:lang w:eastAsia="el-GR"/>
        </w:rPr>
        <w:t>  </w:t>
      </w:r>
      <w:proofErr w:type="spellStart"/>
      <w:r w:rsidR="00F147A5">
        <w:rPr>
          <w:rFonts w:ascii="Verdana" w:hAnsi="Verdana"/>
          <w:color w:val="000000"/>
          <w:sz w:val="15"/>
          <w:szCs w:val="15"/>
        </w:rPr>
        <w:t>meeting</w:t>
      </w:r>
      <w:proofErr w:type="spellEnd"/>
      <w:r w:rsidR="00F147A5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F147A5">
        <w:rPr>
          <w:rFonts w:ascii="Verdana" w:hAnsi="Verdana"/>
          <w:color w:val="000000"/>
          <w:sz w:val="15"/>
          <w:szCs w:val="15"/>
        </w:rPr>
        <w:t>number</w:t>
      </w:r>
      <w:proofErr w:type="spellEnd"/>
      <w:r w:rsidR="00F147A5">
        <w:rPr>
          <w:rFonts w:ascii="Verdana" w:hAnsi="Verdana"/>
          <w:color w:val="000000"/>
          <w:sz w:val="15"/>
          <w:szCs w:val="15"/>
        </w:rPr>
        <w:t xml:space="preserve"> : 844343955</w:t>
      </w:r>
    </w:p>
    <w:p w:rsidR="006E71CC" w:rsidRDefault="006E71CC"/>
    <w:sectPr w:rsidR="006E71CC" w:rsidSect="006E71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C311BA"/>
    <w:rsid w:val="0039159F"/>
    <w:rsid w:val="006E71CC"/>
    <w:rsid w:val="00741C10"/>
    <w:rsid w:val="00A9455D"/>
    <w:rsid w:val="00B81A6D"/>
    <w:rsid w:val="00C311BA"/>
    <w:rsid w:val="00D27FB8"/>
    <w:rsid w:val="00F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1BA"/>
    <w:rPr>
      <w:b/>
      <w:bCs/>
    </w:rPr>
  </w:style>
  <w:style w:type="character" w:styleId="-">
    <w:name w:val="Hyperlink"/>
    <w:basedOn w:val="a0"/>
    <w:uiPriority w:val="99"/>
    <w:semiHidden/>
    <w:unhideWhenUsed/>
    <w:rsid w:val="00C311B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3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2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74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du-gov-gr.webex.com/meet/koupadi_stell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VLACHOU</dc:creator>
  <cp:lastModifiedBy>OLGA VLACHOU</cp:lastModifiedBy>
  <cp:revision>2</cp:revision>
  <dcterms:created xsi:type="dcterms:W3CDTF">2020-04-25T16:07:00Z</dcterms:created>
  <dcterms:modified xsi:type="dcterms:W3CDTF">2020-04-26T15:13:00Z</dcterms:modified>
</cp:coreProperties>
</file>