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8780321"/>
        <w:docPartObj>
          <w:docPartGallery w:val="Cover Pages"/>
          <w:docPartUnique/>
        </w:docPartObj>
      </w:sdtPr>
      <w:sdtEndPr>
        <w:rPr>
          <w:b/>
          <w:bCs/>
          <w:lang w:val="en-US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1440"/>
            <w:gridCol w:w="5818"/>
          </w:tblGrid>
          <w:tr w:rsidR="0013696C" w:rsidTr="006D7F99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13696C" w:rsidRDefault="0013696C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48"/>
                  <w:szCs w:val="72"/>
                </w:rPr>
                <w:alias w:val="Έτος"/>
                <w:id w:val="15676118"/>
                <w:placeholder>
                  <w:docPart w:val="75B42204A6B94329AC9F6D43C80B037F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7-02-01T00:00:00Z">
                  <w:dateFormat w:val="yyyy"/>
                  <w:lid w:val="el-GR"/>
                  <w:storeMappedDataAs w:val="dateTime"/>
                  <w:calendar w:val="gregorian"/>
                </w:date>
              </w:sdtPr>
              <w:sdtContent>
                <w:tc>
                  <w:tcPr>
                    <w:tcW w:w="5818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13696C" w:rsidRDefault="003B3B2B" w:rsidP="0013696C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48"/>
                        <w:szCs w:val="72"/>
                      </w:rPr>
                      <w:t>2017</w:t>
                    </w:r>
                  </w:p>
                </w:tc>
              </w:sdtContent>
            </w:sdt>
          </w:tr>
          <w:tr w:rsidR="0013696C" w:rsidRPr="006D7F99" w:rsidTr="006D7F99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13696C" w:rsidRPr="0013696C" w:rsidRDefault="0013696C">
                <w:pPr>
                  <w:rPr>
                    <w:sz w:val="32"/>
                  </w:rPr>
                </w:pPr>
              </w:p>
            </w:tc>
            <w:tc>
              <w:tcPr>
                <w:tcW w:w="5818" w:type="dxa"/>
                <w:tcBorders>
                  <w:left w:val="single" w:sz="4" w:space="0" w:color="000000" w:themeColor="text1"/>
                </w:tcBorders>
                <w:vAlign w:val="center"/>
              </w:tcPr>
              <w:p w:rsidR="006D7F99" w:rsidRPr="006D7F99" w:rsidRDefault="006D7F99">
                <w:pPr>
                  <w:pStyle w:val="a4"/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</w:pPr>
              </w:p>
              <w:p w:rsidR="006D7F99" w:rsidRPr="006D7F99" w:rsidRDefault="006D7F99">
                <w:pPr>
                  <w:pStyle w:val="a4"/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</w:pPr>
              </w:p>
              <w:p w:rsidR="0013696C" w:rsidRDefault="0013696C">
                <w:pPr>
                  <w:pStyle w:val="a4"/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</w:pPr>
                <w:r w:rsidRPr="006D7F99"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  <w:t xml:space="preserve">Class: </w:t>
                </w:r>
                <w:r w:rsidRPr="006D7F99">
                  <w:rPr>
                    <w:color w:val="76923C" w:themeColor="accent3" w:themeShade="BF"/>
                    <w:sz w:val="44"/>
                    <w:szCs w:val="44"/>
                  </w:rPr>
                  <w:t>Γ</w:t>
                </w:r>
                <w:r w:rsidRPr="006D7F99"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  <w:t>1,2(</w:t>
                </w:r>
                <w:r w:rsidRPr="006D7F99">
                  <w:rPr>
                    <w:color w:val="76923C" w:themeColor="accent3" w:themeShade="BF"/>
                    <w:sz w:val="44"/>
                    <w:szCs w:val="44"/>
                  </w:rPr>
                  <w:t>α</w:t>
                </w:r>
                <w:r w:rsidRPr="006D7F99"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  <w:t>)</w:t>
                </w:r>
              </w:p>
              <w:p w:rsidR="008D7BD0" w:rsidRPr="006D7F99" w:rsidRDefault="008D7BD0">
                <w:pPr>
                  <w:pStyle w:val="a4"/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</w:pPr>
              </w:p>
              <w:p w:rsidR="008D7BD0" w:rsidRDefault="006D7F99">
                <w:pPr>
                  <w:pStyle w:val="a4"/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</w:pPr>
                <w:r w:rsidRPr="006D7F99"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  <w:t xml:space="preserve">Drawings by </w:t>
                </w:r>
              </w:p>
              <w:p w:rsidR="0013696C" w:rsidRDefault="0013696C">
                <w:pPr>
                  <w:pStyle w:val="a4"/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</w:pPr>
                <w:proofErr w:type="spellStart"/>
                <w:r w:rsidRPr="006D7F99"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  <w:t>Lampropoulou</w:t>
                </w:r>
                <w:proofErr w:type="spellEnd"/>
                <w:r w:rsidRPr="006D7F99"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  <w:t xml:space="preserve"> </w:t>
                </w:r>
                <w:proofErr w:type="spellStart"/>
                <w:r w:rsidRPr="006D7F99"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  <w:t>Eirini</w:t>
                </w:r>
                <w:proofErr w:type="spellEnd"/>
                <w:r w:rsidRPr="006D7F99"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  <w:t xml:space="preserve"> </w:t>
                </w:r>
                <w:proofErr w:type="spellStart"/>
                <w:r w:rsidRPr="006D7F99"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  <w:t>Melita</w:t>
                </w:r>
                <w:proofErr w:type="spellEnd"/>
              </w:p>
              <w:p w:rsidR="008D7BD0" w:rsidRPr="006D7F99" w:rsidRDefault="008D7BD0">
                <w:pPr>
                  <w:pStyle w:val="a4"/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</w:pPr>
              </w:p>
              <w:p w:rsidR="0013696C" w:rsidRPr="006D7F99" w:rsidRDefault="006D7F99">
                <w:pPr>
                  <w:pStyle w:val="a4"/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</w:pPr>
                <w:r w:rsidRPr="006D7F99"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  <w:t>Definitions and example sentences by</w:t>
                </w:r>
              </w:p>
              <w:p w:rsidR="0013696C" w:rsidRDefault="006D7F99" w:rsidP="006D7F99">
                <w:pPr>
                  <w:pStyle w:val="a4"/>
                  <w:numPr>
                    <w:ilvl w:val="0"/>
                    <w:numId w:val="1"/>
                  </w:numPr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</w:pPr>
                <w:proofErr w:type="spellStart"/>
                <w:r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  <w:t>Aggelitsi</w:t>
                </w:r>
                <w:proofErr w:type="spellEnd"/>
                <w:r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  <w:t xml:space="preserve"> Sofia</w:t>
                </w:r>
              </w:p>
              <w:p w:rsidR="006D7F99" w:rsidRDefault="006D7F99" w:rsidP="006D7F99">
                <w:pPr>
                  <w:pStyle w:val="a4"/>
                  <w:numPr>
                    <w:ilvl w:val="0"/>
                    <w:numId w:val="1"/>
                  </w:numPr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</w:pPr>
                <w:proofErr w:type="spellStart"/>
                <w:r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  <w:t>Argiris</w:t>
                </w:r>
                <w:proofErr w:type="spellEnd"/>
                <w:r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  <w:t xml:space="preserve"> </w:t>
                </w:r>
                <w:proofErr w:type="spellStart"/>
                <w:r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  <w:t>Vasilis</w:t>
                </w:r>
                <w:proofErr w:type="spellEnd"/>
              </w:p>
              <w:p w:rsidR="006D7F99" w:rsidRDefault="006D7F99" w:rsidP="006D7F99">
                <w:pPr>
                  <w:pStyle w:val="a4"/>
                  <w:numPr>
                    <w:ilvl w:val="0"/>
                    <w:numId w:val="1"/>
                  </w:numPr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</w:pPr>
                <w:proofErr w:type="spellStart"/>
                <w:r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  <w:t>Basilotou</w:t>
                </w:r>
                <w:proofErr w:type="spellEnd"/>
                <w:r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  <w:t xml:space="preserve"> </w:t>
                </w:r>
                <w:proofErr w:type="spellStart"/>
                <w:r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  <w:t>Aggeliki</w:t>
                </w:r>
                <w:proofErr w:type="spellEnd"/>
              </w:p>
              <w:p w:rsidR="006D7F99" w:rsidRDefault="006D7F99" w:rsidP="006D7F99">
                <w:pPr>
                  <w:pStyle w:val="a4"/>
                  <w:numPr>
                    <w:ilvl w:val="0"/>
                    <w:numId w:val="1"/>
                  </w:numPr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</w:pPr>
                <w:proofErr w:type="spellStart"/>
                <w:r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  <w:t>Gerontas</w:t>
                </w:r>
                <w:proofErr w:type="spellEnd"/>
                <w:r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  <w:t xml:space="preserve"> </w:t>
                </w:r>
                <w:proofErr w:type="spellStart"/>
                <w:r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  <w:t>Antonis</w:t>
                </w:r>
                <w:proofErr w:type="spellEnd"/>
              </w:p>
              <w:p w:rsidR="006D7F99" w:rsidRDefault="006D7F99" w:rsidP="006D7F99">
                <w:pPr>
                  <w:pStyle w:val="a4"/>
                  <w:numPr>
                    <w:ilvl w:val="0"/>
                    <w:numId w:val="1"/>
                  </w:numPr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</w:pPr>
                <w:proofErr w:type="spellStart"/>
                <w:r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  <w:t>Erini</w:t>
                </w:r>
                <w:proofErr w:type="spellEnd"/>
                <w:r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  <w:t xml:space="preserve"> </w:t>
                </w:r>
                <w:proofErr w:type="spellStart"/>
                <w:r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  <w:t>Asteropi</w:t>
                </w:r>
                <w:proofErr w:type="spellEnd"/>
              </w:p>
              <w:p w:rsidR="006D7F99" w:rsidRDefault="006D7F99" w:rsidP="006D7F99">
                <w:pPr>
                  <w:pStyle w:val="a4"/>
                  <w:numPr>
                    <w:ilvl w:val="0"/>
                    <w:numId w:val="1"/>
                  </w:numPr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</w:pPr>
                <w:proofErr w:type="spellStart"/>
                <w:r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  <w:t>Iosifidou</w:t>
                </w:r>
                <w:proofErr w:type="spellEnd"/>
                <w:r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  <w:t xml:space="preserve"> </w:t>
                </w:r>
                <w:proofErr w:type="spellStart"/>
                <w:r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  <w:t>Sevasti</w:t>
                </w:r>
                <w:proofErr w:type="spellEnd"/>
              </w:p>
              <w:p w:rsidR="006D7F99" w:rsidRDefault="006D7F99" w:rsidP="006D7F99">
                <w:pPr>
                  <w:pStyle w:val="a4"/>
                  <w:numPr>
                    <w:ilvl w:val="0"/>
                    <w:numId w:val="1"/>
                  </w:numPr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</w:pPr>
                <w:proofErr w:type="spellStart"/>
                <w:r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  <w:t>Konstantouras</w:t>
                </w:r>
                <w:proofErr w:type="spellEnd"/>
                <w:r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  <w:t xml:space="preserve"> George</w:t>
                </w:r>
              </w:p>
              <w:p w:rsidR="008D7BD0" w:rsidRDefault="008D7BD0" w:rsidP="006D7F99">
                <w:pPr>
                  <w:pStyle w:val="a4"/>
                  <w:numPr>
                    <w:ilvl w:val="0"/>
                    <w:numId w:val="1"/>
                  </w:numPr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</w:pPr>
                <w:proofErr w:type="spellStart"/>
                <w:r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  <w:t>Lambrakis</w:t>
                </w:r>
                <w:proofErr w:type="spellEnd"/>
                <w:r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  <w:t xml:space="preserve"> Elias</w:t>
                </w:r>
              </w:p>
              <w:p w:rsidR="008D7BD0" w:rsidRDefault="008D7BD0" w:rsidP="006D7F99">
                <w:pPr>
                  <w:pStyle w:val="a4"/>
                  <w:numPr>
                    <w:ilvl w:val="0"/>
                    <w:numId w:val="1"/>
                  </w:numPr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</w:pPr>
                <w:proofErr w:type="spellStart"/>
                <w:r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  <w:t>Mirisioti</w:t>
                </w:r>
                <w:proofErr w:type="spellEnd"/>
                <w:r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  <w:t xml:space="preserve"> </w:t>
                </w:r>
                <w:proofErr w:type="spellStart"/>
                <w:r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  <w:t>Magda</w:t>
                </w:r>
                <w:proofErr w:type="spellEnd"/>
              </w:p>
              <w:p w:rsidR="008D7BD0" w:rsidRDefault="008D7BD0" w:rsidP="006D7F99">
                <w:pPr>
                  <w:pStyle w:val="a4"/>
                  <w:numPr>
                    <w:ilvl w:val="0"/>
                    <w:numId w:val="1"/>
                  </w:numPr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</w:pPr>
                <w:proofErr w:type="spellStart"/>
                <w:r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  <w:t>Nikitara</w:t>
                </w:r>
                <w:proofErr w:type="spellEnd"/>
                <w:r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  <w:t xml:space="preserve"> </w:t>
                </w:r>
                <w:proofErr w:type="spellStart"/>
                <w:r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  <w:t>Fani</w:t>
                </w:r>
                <w:proofErr w:type="spellEnd"/>
              </w:p>
              <w:p w:rsidR="008D7BD0" w:rsidRPr="006D7F99" w:rsidRDefault="008D7BD0" w:rsidP="008D7BD0">
                <w:pPr>
                  <w:pStyle w:val="a4"/>
                  <w:ind w:left="720"/>
                  <w:rPr>
                    <w:color w:val="76923C" w:themeColor="accent3" w:themeShade="BF"/>
                    <w:sz w:val="44"/>
                    <w:szCs w:val="44"/>
                    <w:lang w:val="en-US"/>
                  </w:rPr>
                </w:pPr>
              </w:p>
            </w:tc>
          </w:tr>
        </w:tbl>
        <w:p w:rsidR="0013696C" w:rsidRPr="006D7F99" w:rsidRDefault="0013696C">
          <w:pPr>
            <w:rPr>
              <w:lang w:val="en-US"/>
            </w:rPr>
          </w:pPr>
        </w:p>
        <w:p w:rsidR="0013696C" w:rsidRPr="006D7F99" w:rsidRDefault="0013696C">
          <w:pPr>
            <w:rPr>
              <w:lang w:val="en-US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936"/>
          </w:tblGrid>
          <w:tr w:rsidR="0013696C" w:rsidRPr="006D7F99">
            <w:tc>
              <w:tcPr>
                <w:tcW w:w="0" w:type="auto"/>
              </w:tcPr>
              <w:p w:rsidR="0013696C" w:rsidRPr="0013696C" w:rsidRDefault="0013696C" w:rsidP="0013696C">
                <w:pPr>
                  <w:pStyle w:val="a4"/>
                  <w:rPr>
                    <w:b/>
                    <w:bCs/>
                    <w:caps/>
                    <w:sz w:val="72"/>
                    <w:szCs w:val="72"/>
                    <w:lang w:val="en-US"/>
                  </w:rPr>
                </w:pPr>
                <w:r w:rsidRPr="0013696C"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  <w:lang w:val="en-US"/>
                  </w:rPr>
                  <w:t>[</w:t>
                </w:r>
                <w:sdt>
                  <w:sdtPr>
                    <w:rPr>
                      <w:b/>
                      <w:bCs/>
                      <w:caps/>
                      <w:sz w:val="72"/>
                      <w:szCs w:val="72"/>
                    </w:rPr>
                    <w:alias w:val="Τίτλος"/>
                    <w:id w:val="15676137"/>
                    <w:placeholder>
                      <w:docPart w:val="1755AC4D2648497B9D15DB244DAB39C3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b/>
                        <w:bCs/>
                        <w:caps/>
                        <w:sz w:val="72"/>
                        <w:szCs w:val="72"/>
                        <w:lang w:val="en-US"/>
                      </w:rPr>
                      <w:t>Creating a dictionary of idioms with food words</w:t>
                    </w:r>
                  </w:sdtContent>
                </w:sdt>
                <w:r w:rsidRPr="0013696C"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  <w:lang w:val="en-US"/>
                  </w:rPr>
                  <w:t>]</w:t>
                </w:r>
              </w:p>
            </w:tc>
          </w:tr>
          <w:tr w:rsidR="0013696C">
            <w:tc>
              <w:tcPr>
                <w:tcW w:w="0" w:type="auto"/>
              </w:tcPr>
              <w:p w:rsidR="0013696C" w:rsidRDefault="0013696C" w:rsidP="0005357A">
                <w:pPr>
                  <w:pStyle w:val="a4"/>
                  <w:rPr>
                    <w:color w:val="7F7F7F" w:themeColor="background1" w:themeShade="7F"/>
                  </w:rPr>
                </w:pPr>
              </w:p>
            </w:tc>
          </w:tr>
        </w:tbl>
        <w:p w:rsidR="0013696C" w:rsidRDefault="0013696C">
          <w:r>
            <w:rPr>
              <w:b/>
              <w:bCs/>
              <w:noProof/>
              <w:lang w:eastAsia="el-GR"/>
            </w:rPr>
            <w:lastRenderedPageBreak/>
            <w:drawing>
              <wp:inline distT="0" distB="0" distL="0" distR="0">
                <wp:extent cx="6403209" cy="9231980"/>
                <wp:effectExtent l="19050" t="0" r="0" b="0"/>
                <wp:docPr id="6" name="Εικόνα 2" descr="C:\Users\MARIANGELA\Desktop\DICTIONARY\Γ1\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RIANGELA\Desktop\DICTIONARY\Γ1\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7528" cy="92526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D7D74" w:rsidRPr="007655F7" w:rsidRDefault="005D7D74" w:rsidP="005D7D74">
          <w:pPr>
            <w:pStyle w:val="7"/>
            <w:widowControl w:val="0"/>
            <w:jc w:val="center"/>
            <w:rPr>
              <w:color w:val="1F497D" w:themeColor="text2"/>
              <w:sz w:val="32"/>
              <w:szCs w:val="32"/>
              <w:lang w:val="en-US"/>
            </w:rPr>
          </w:pPr>
          <w:r w:rsidRPr="007655F7">
            <w:rPr>
              <w:color w:val="1F497D" w:themeColor="text2"/>
              <w:sz w:val="32"/>
              <w:szCs w:val="32"/>
              <w:lang w:val="en-US"/>
            </w:rPr>
            <w:lastRenderedPageBreak/>
            <w:t>A PIECE OF CAKE</w:t>
          </w:r>
        </w:p>
        <w:p w:rsidR="005D7D74" w:rsidRDefault="005D7D74" w:rsidP="005D7D74">
          <w:pPr>
            <w:pStyle w:val="7"/>
            <w:widowControl w:val="0"/>
            <w:jc w:val="center"/>
            <w:rPr>
              <w:sz w:val="32"/>
              <w:szCs w:val="32"/>
            </w:rPr>
          </w:pPr>
        </w:p>
        <w:p w:rsidR="005D7D74" w:rsidRDefault="005D7D74">
          <w:pPr>
            <w:rPr>
              <w:lang w:val="en-US"/>
            </w:rPr>
          </w:pPr>
          <w:r w:rsidRPr="005D7D74">
            <w:rPr>
              <w:b/>
              <w:bCs/>
              <w:noProof/>
              <w:lang w:eastAsia="el-GR"/>
            </w:rPr>
            <w:drawing>
              <wp:inline distT="0" distB="0" distL="0" distR="0">
                <wp:extent cx="5820501" cy="5060731"/>
                <wp:effectExtent l="19050" t="0" r="8799" b="0"/>
                <wp:docPr id="7" name="Εικόνα 1" descr="C:\Users\MARIANGELA\Desktop\DICTIONARY\Γ1\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IANGELA\Desktop\DICTIONARY\Γ1\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1822" cy="50792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3696C" w:rsidRDefault="00716752">
          <w:pPr>
            <w:rPr>
              <w:lang w:val="en-US"/>
            </w:rPr>
          </w:pPr>
        </w:p>
      </w:sdtContent>
    </w:sdt>
    <w:p w:rsidR="005D7D74" w:rsidRPr="006D7F99" w:rsidRDefault="00A50AC2" w:rsidP="005D7D74">
      <w:pPr>
        <w:pStyle w:val="msobodytext4"/>
        <w:widowControl w:val="0"/>
        <w:rPr>
          <w:sz w:val="28"/>
          <w:szCs w:val="28"/>
          <w:lang w:val="en-US"/>
        </w:rPr>
      </w:pPr>
      <w:r>
        <w:rPr>
          <w:lang w:val="en-US"/>
        </w:rPr>
        <w:t> </w:t>
      </w:r>
      <w:r w:rsidR="005D7D74">
        <w:rPr>
          <w:sz w:val="28"/>
          <w:szCs w:val="28"/>
          <w:lang w:val="en-US"/>
        </w:rPr>
        <w:t xml:space="preserve">The meaning: </w:t>
      </w:r>
    </w:p>
    <w:p w:rsidR="005D7D74" w:rsidRDefault="005D7D74" w:rsidP="005D7D74">
      <w:pPr>
        <w:pStyle w:val="msobodytext4"/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something is a piece of cake, it means it is easily obtained or achieved.</w:t>
      </w:r>
    </w:p>
    <w:p w:rsidR="005D7D74" w:rsidRDefault="005D7D74" w:rsidP="005D7D74">
      <w:pPr>
        <w:pStyle w:val="msobodytext4"/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 </w:t>
      </w:r>
    </w:p>
    <w:p w:rsidR="005D7D74" w:rsidRDefault="005D7D74" w:rsidP="005D7D74">
      <w:pPr>
        <w:pStyle w:val="msobodytext4"/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Examples: </w:t>
      </w:r>
    </w:p>
    <w:p w:rsidR="005D7D74" w:rsidRDefault="005D7D74" w:rsidP="005D7D74">
      <w:pPr>
        <w:pStyle w:val="msobodytext4"/>
        <w:widowControl w:val="0"/>
        <w:ind w:left="567" w:hanging="567"/>
        <w:rPr>
          <w:sz w:val="28"/>
          <w:szCs w:val="28"/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773858">
        <w:rPr>
          <w:lang w:val="en-US"/>
        </w:rPr>
        <w:t> </w:t>
      </w:r>
      <w:r>
        <w:rPr>
          <w:sz w:val="28"/>
          <w:szCs w:val="28"/>
          <w:lang w:val="en-US"/>
        </w:rPr>
        <w:t>The boy found the project to be a piece of cake. It was incredibly easy for him.</w:t>
      </w:r>
    </w:p>
    <w:p w:rsidR="005D7D74" w:rsidRDefault="005D7D74" w:rsidP="005D7D74">
      <w:pPr>
        <w:pStyle w:val="msobodytext4"/>
        <w:widowControl w:val="0"/>
        <w:ind w:left="567" w:hanging="567"/>
        <w:rPr>
          <w:sz w:val="28"/>
          <w:szCs w:val="28"/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773858">
        <w:rPr>
          <w:lang w:val="en-US"/>
        </w:rPr>
        <w:t> </w:t>
      </w:r>
      <w:r>
        <w:rPr>
          <w:sz w:val="28"/>
          <w:szCs w:val="28"/>
          <w:lang w:val="en-US"/>
        </w:rPr>
        <w:t>Th</w:t>
      </w:r>
      <w:r w:rsidRPr="0013696C">
        <w:rPr>
          <w:sz w:val="28"/>
          <w:szCs w:val="28"/>
          <w:lang w:val="en-US"/>
        </w:rPr>
        <w:t xml:space="preserve">e </w:t>
      </w:r>
      <w:r>
        <w:rPr>
          <w:sz w:val="28"/>
          <w:szCs w:val="28"/>
          <w:lang w:val="en-US"/>
        </w:rPr>
        <w:t>M</w:t>
      </w:r>
      <w:r w:rsidRPr="0013696C">
        <w:rPr>
          <w:sz w:val="28"/>
          <w:szCs w:val="28"/>
          <w:lang w:val="en-US"/>
        </w:rPr>
        <w:t>athematics</w:t>
      </w:r>
      <w:r>
        <w:rPr>
          <w:sz w:val="28"/>
          <w:szCs w:val="28"/>
          <w:lang w:val="en-US"/>
        </w:rPr>
        <w:t xml:space="preserve"> test was a piece of cake for me! I scored 95%!</w:t>
      </w:r>
    </w:p>
    <w:p w:rsidR="005D7D74" w:rsidRDefault="005D7D74" w:rsidP="005D7D74">
      <w:pPr>
        <w:pStyle w:val="msobodytext4"/>
        <w:widowControl w:val="0"/>
        <w:ind w:left="567" w:hanging="567"/>
        <w:rPr>
          <w:sz w:val="28"/>
          <w:szCs w:val="28"/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773858">
        <w:rPr>
          <w:lang w:val="en-US"/>
        </w:rPr>
        <w:t> </w:t>
      </w:r>
      <w:r>
        <w:rPr>
          <w:sz w:val="28"/>
          <w:szCs w:val="28"/>
          <w:lang w:val="en-US"/>
        </w:rPr>
        <w:t>The lecture’s topic was too easy. In othe</w:t>
      </w:r>
      <w:r w:rsidR="007655F7">
        <w:rPr>
          <w:sz w:val="28"/>
          <w:szCs w:val="28"/>
          <w:lang w:val="en-US"/>
        </w:rPr>
        <w:t>r words, it was a piece of cake!</w:t>
      </w:r>
    </w:p>
    <w:p w:rsidR="005D7D74" w:rsidRDefault="005D7D74" w:rsidP="005D7D74">
      <w:pPr>
        <w:pStyle w:val="msobodytext4"/>
        <w:widowControl w:val="0"/>
        <w:rPr>
          <w:lang w:val="en-US"/>
        </w:rPr>
      </w:pPr>
      <w:r>
        <w:rPr>
          <w:lang w:val="en-US"/>
        </w:rPr>
        <w:t> </w:t>
      </w:r>
    </w:p>
    <w:p w:rsidR="005D7D74" w:rsidRDefault="005D7D74" w:rsidP="005D7D74">
      <w:pPr>
        <w:widowControl w:val="0"/>
        <w:rPr>
          <w:lang w:val="en-US"/>
        </w:rPr>
      </w:pPr>
      <w:r>
        <w:rPr>
          <w:lang w:val="en-US"/>
        </w:rPr>
        <w:t> </w:t>
      </w:r>
    </w:p>
    <w:p w:rsidR="005D7D74" w:rsidRDefault="005D7D74" w:rsidP="005D7D74">
      <w:pPr>
        <w:rPr>
          <w:lang w:val="en-US"/>
        </w:rPr>
      </w:pPr>
    </w:p>
    <w:p w:rsidR="005D7D74" w:rsidRPr="007655F7" w:rsidRDefault="005D7D74" w:rsidP="005D7D74">
      <w:pPr>
        <w:pStyle w:val="7"/>
        <w:widowControl w:val="0"/>
        <w:jc w:val="center"/>
        <w:rPr>
          <w:color w:val="1F497D" w:themeColor="text2"/>
          <w:sz w:val="32"/>
          <w:szCs w:val="32"/>
          <w:lang w:val="en-US"/>
        </w:rPr>
      </w:pPr>
      <w:r w:rsidRPr="007655F7">
        <w:rPr>
          <w:color w:val="1F497D" w:themeColor="text2"/>
          <w:sz w:val="32"/>
          <w:szCs w:val="32"/>
          <w:lang w:val="en-US"/>
        </w:rPr>
        <w:lastRenderedPageBreak/>
        <w:t>MY CUP OF TEA</w:t>
      </w:r>
    </w:p>
    <w:p w:rsidR="005D7D74" w:rsidRPr="00773858" w:rsidRDefault="005D7D74" w:rsidP="005D7D74">
      <w:pPr>
        <w:rPr>
          <w:lang w:val="en-US"/>
        </w:rPr>
      </w:pPr>
    </w:p>
    <w:p w:rsidR="005D7D74" w:rsidRDefault="005D7D74" w:rsidP="005D7D74">
      <w:pPr>
        <w:pStyle w:val="msobodytext4"/>
        <w:widowControl w:val="0"/>
        <w:rPr>
          <w:sz w:val="28"/>
          <w:szCs w:val="28"/>
          <w:lang w:val="en-US"/>
        </w:rPr>
      </w:pPr>
      <w:r w:rsidRPr="005D7D74">
        <w:rPr>
          <w:noProof/>
          <w:sz w:val="20"/>
          <w:szCs w:val="20"/>
        </w:rPr>
        <w:drawing>
          <wp:inline distT="0" distB="0" distL="0" distR="0">
            <wp:extent cx="5806309" cy="5101667"/>
            <wp:effectExtent l="19050" t="0" r="3941" b="0"/>
            <wp:docPr id="10" name="1 - Εικόνα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7161" cy="511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7D74">
        <w:rPr>
          <w:sz w:val="28"/>
          <w:szCs w:val="28"/>
          <w:lang w:val="en-US"/>
        </w:rPr>
        <w:t xml:space="preserve"> </w:t>
      </w:r>
    </w:p>
    <w:p w:rsidR="005D7D74" w:rsidRDefault="005D7D74" w:rsidP="005D7D74">
      <w:pPr>
        <w:pStyle w:val="msobodytext4"/>
        <w:widowControl w:val="0"/>
        <w:rPr>
          <w:sz w:val="28"/>
          <w:szCs w:val="28"/>
          <w:lang w:val="en-US"/>
        </w:rPr>
      </w:pPr>
    </w:p>
    <w:p w:rsidR="005D7D74" w:rsidRDefault="005D7D74" w:rsidP="005D7D74">
      <w:pPr>
        <w:pStyle w:val="msobodytext4"/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meaning: </w:t>
      </w:r>
    </w:p>
    <w:p w:rsidR="005D7D74" w:rsidRDefault="005D7D74" w:rsidP="005D7D74">
      <w:pPr>
        <w:pStyle w:val="msobodytext4"/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you have an activity that you repeat again and again, because it suits you, this activity is your cup of tea.</w:t>
      </w:r>
    </w:p>
    <w:p w:rsidR="005D7D74" w:rsidRDefault="005D7D74" w:rsidP="005D7D74">
      <w:pPr>
        <w:pStyle w:val="msobodytext4"/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 </w:t>
      </w:r>
    </w:p>
    <w:p w:rsidR="005D7D74" w:rsidRDefault="005D7D74" w:rsidP="005D7D74">
      <w:pPr>
        <w:pStyle w:val="msobodytext4"/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Examples: </w:t>
      </w:r>
    </w:p>
    <w:p w:rsidR="005D7D74" w:rsidRDefault="005D7D74" w:rsidP="005D7D74">
      <w:pPr>
        <w:pStyle w:val="msobodytext4"/>
        <w:widowControl w:val="0"/>
        <w:ind w:left="567" w:hanging="567"/>
        <w:rPr>
          <w:sz w:val="28"/>
          <w:szCs w:val="28"/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912DE4">
        <w:rPr>
          <w:lang w:val="en-US"/>
        </w:rPr>
        <w:t> </w:t>
      </w:r>
      <w:r>
        <w:rPr>
          <w:sz w:val="28"/>
          <w:szCs w:val="28"/>
          <w:lang w:val="en-US"/>
        </w:rPr>
        <w:t>I am very good at swimming. It’s my cup of tea.</w:t>
      </w:r>
    </w:p>
    <w:p w:rsidR="005D7D74" w:rsidRDefault="005D7D74" w:rsidP="005D7D74">
      <w:pPr>
        <w:pStyle w:val="msobodytext4"/>
        <w:widowControl w:val="0"/>
        <w:ind w:left="567" w:hanging="567"/>
        <w:rPr>
          <w:sz w:val="28"/>
          <w:szCs w:val="28"/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912DE4">
        <w:rPr>
          <w:lang w:val="en-US"/>
        </w:rPr>
        <w:t> </w:t>
      </w:r>
      <w:r>
        <w:rPr>
          <w:sz w:val="28"/>
          <w:szCs w:val="28"/>
          <w:lang w:val="en-US"/>
        </w:rPr>
        <w:t>Daytime television isn’t my cup of tea.</w:t>
      </w:r>
    </w:p>
    <w:p w:rsidR="005D7D74" w:rsidRDefault="005D7D74" w:rsidP="005D7D74">
      <w:pPr>
        <w:pStyle w:val="msobodytext4"/>
        <w:widowControl w:val="0"/>
        <w:ind w:left="567" w:hanging="567"/>
        <w:rPr>
          <w:sz w:val="28"/>
          <w:szCs w:val="28"/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912DE4">
        <w:rPr>
          <w:lang w:val="en-US"/>
        </w:rPr>
        <w:t> </w:t>
      </w:r>
      <w:r>
        <w:rPr>
          <w:sz w:val="28"/>
          <w:szCs w:val="28"/>
          <w:lang w:val="en-US"/>
        </w:rPr>
        <w:t>Thanks for your invitation, but I will pass, because basketball isn’t really my cup of tea.</w:t>
      </w:r>
    </w:p>
    <w:p w:rsidR="005D7D74" w:rsidRDefault="005D7D74" w:rsidP="005D7D74">
      <w:pPr>
        <w:pStyle w:val="msobodytext4"/>
        <w:widowControl w:val="0"/>
        <w:ind w:left="567" w:hanging="567"/>
        <w:rPr>
          <w:sz w:val="28"/>
          <w:szCs w:val="28"/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912DE4">
        <w:rPr>
          <w:lang w:val="en-US"/>
        </w:rPr>
        <w:t> </w:t>
      </w:r>
      <w:r>
        <w:rPr>
          <w:sz w:val="28"/>
          <w:szCs w:val="28"/>
          <w:lang w:val="en-US"/>
        </w:rPr>
        <w:t>Shopping is my cup of tea!</w:t>
      </w:r>
    </w:p>
    <w:p w:rsidR="005D7D74" w:rsidRDefault="005D7D74" w:rsidP="005D7D74">
      <w:pPr>
        <w:pStyle w:val="msobodytext4"/>
        <w:widowControl w:val="0"/>
        <w:ind w:left="567" w:hanging="567"/>
        <w:rPr>
          <w:sz w:val="28"/>
          <w:szCs w:val="28"/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912DE4">
        <w:rPr>
          <w:lang w:val="en-US"/>
        </w:rPr>
        <w:t> </w:t>
      </w:r>
      <w:r>
        <w:rPr>
          <w:sz w:val="28"/>
          <w:szCs w:val="28"/>
          <w:lang w:val="en-US"/>
        </w:rPr>
        <w:t>I don’t like spicy food; it’s just not my cup of tea.</w:t>
      </w:r>
    </w:p>
    <w:p w:rsidR="005D7D74" w:rsidRDefault="005D7D74" w:rsidP="005D7D74">
      <w:pPr>
        <w:pStyle w:val="msobodytext4"/>
        <w:widowControl w:val="0"/>
        <w:ind w:left="567" w:hanging="567"/>
        <w:rPr>
          <w:sz w:val="28"/>
          <w:szCs w:val="28"/>
          <w:lang w:val="en-US"/>
        </w:rPr>
      </w:pPr>
    </w:p>
    <w:p w:rsidR="005D7D74" w:rsidRPr="007655F7" w:rsidRDefault="005D7D74" w:rsidP="005D7D74">
      <w:pPr>
        <w:pStyle w:val="7"/>
        <w:widowControl w:val="0"/>
        <w:jc w:val="center"/>
        <w:rPr>
          <w:color w:val="1F497D" w:themeColor="text2"/>
          <w:sz w:val="32"/>
          <w:szCs w:val="32"/>
        </w:rPr>
      </w:pPr>
      <w:r w:rsidRPr="007655F7">
        <w:rPr>
          <w:color w:val="1F497D" w:themeColor="text2"/>
          <w:sz w:val="32"/>
          <w:szCs w:val="32"/>
          <w:lang w:val="en-US"/>
        </w:rPr>
        <w:lastRenderedPageBreak/>
        <w:t>BREAD AND BUTTER</w:t>
      </w:r>
    </w:p>
    <w:p w:rsidR="005D7D74" w:rsidRDefault="005D7D74" w:rsidP="005D7D74">
      <w:pPr>
        <w:widowControl w:val="0"/>
        <w:rPr>
          <w:sz w:val="20"/>
          <w:szCs w:val="20"/>
          <w:lang w:val="en-US"/>
        </w:rPr>
      </w:pPr>
      <w:r>
        <w:rPr>
          <w:lang w:val="en-US"/>
        </w:rPr>
        <w:t> </w:t>
      </w:r>
    </w:p>
    <w:p w:rsidR="00063F58" w:rsidRDefault="005D7D74" w:rsidP="00A50AC2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6169571" cy="5221693"/>
            <wp:effectExtent l="19050" t="0" r="2629" b="0"/>
            <wp:docPr id="12" name="Εικόνα 1" descr="C:\Users\MARIANGELA\Desktop\DICTIONARY\Γ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GELA\Desktop\DICTIONARY\Γ1\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223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D74" w:rsidRDefault="005D7D74" w:rsidP="005D7D74">
      <w:pPr>
        <w:pStyle w:val="msobodytext4"/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meaning: </w:t>
      </w:r>
    </w:p>
    <w:p w:rsidR="005D7D74" w:rsidRDefault="005D7D74" w:rsidP="005D7D74">
      <w:pPr>
        <w:pStyle w:val="msobodytext4"/>
        <w:widowControl w:val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When </w:t>
      </w:r>
      <w:r w:rsidR="007655F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proofErr w:type="gramEnd"/>
      <w:r>
        <w:rPr>
          <w:sz w:val="28"/>
          <w:szCs w:val="28"/>
          <w:lang w:val="en-US"/>
        </w:rPr>
        <w:t xml:space="preserve"> have a profession that provides you with the money to earn your life.</w:t>
      </w:r>
    </w:p>
    <w:p w:rsidR="005D7D74" w:rsidRDefault="005D7D74" w:rsidP="005D7D74">
      <w:pPr>
        <w:pStyle w:val="msobodytext4"/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 </w:t>
      </w:r>
    </w:p>
    <w:p w:rsidR="005D7D74" w:rsidRDefault="005D7D74" w:rsidP="005D7D74">
      <w:pPr>
        <w:pStyle w:val="msobodytext4"/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Examples: </w:t>
      </w:r>
    </w:p>
    <w:p w:rsidR="00CE662A" w:rsidRDefault="005D7D74" w:rsidP="00CE662A">
      <w:pPr>
        <w:pStyle w:val="msobodytext4"/>
        <w:widowControl w:val="0"/>
        <w:numPr>
          <w:ilvl w:val="0"/>
          <w:numId w:val="4"/>
        </w:numPr>
        <w:tabs>
          <w:tab w:val="left" w:pos="11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am a lawyer, but these days I </w:t>
      </w:r>
      <w:r w:rsidR="00CE662A">
        <w:rPr>
          <w:sz w:val="28"/>
          <w:szCs w:val="28"/>
          <w:lang w:val="en-US"/>
        </w:rPr>
        <w:t>work like a delivery guy for</w:t>
      </w:r>
      <w:r>
        <w:rPr>
          <w:sz w:val="28"/>
          <w:szCs w:val="28"/>
          <w:lang w:val="en-US"/>
        </w:rPr>
        <w:t xml:space="preserve"> my bread and butter.</w:t>
      </w:r>
    </w:p>
    <w:p w:rsidR="00CE662A" w:rsidRDefault="00CE662A" w:rsidP="00CE662A">
      <w:pPr>
        <w:pStyle w:val="msobodytext4"/>
        <w:widowControl w:val="0"/>
        <w:numPr>
          <w:ilvl w:val="0"/>
          <w:numId w:val="3"/>
        </w:numPr>
        <w:ind w:left="567" w:hanging="567"/>
        <w:rPr>
          <w:sz w:val="28"/>
          <w:szCs w:val="28"/>
          <w:lang w:val="en-US"/>
        </w:rPr>
      </w:pPr>
      <w:r w:rsidRPr="00CE662A">
        <w:rPr>
          <w:sz w:val="28"/>
          <w:szCs w:val="28"/>
          <w:lang w:val="en-US"/>
        </w:rPr>
        <w:t>I’m an artist at weekends, but being a manager is my bread and butter.</w:t>
      </w:r>
    </w:p>
    <w:p w:rsidR="005D7D74" w:rsidRPr="00CE662A" w:rsidRDefault="005D7D74" w:rsidP="00CE662A">
      <w:pPr>
        <w:pStyle w:val="msobodytext4"/>
        <w:widowControl w:val="0"/>
        <w:numPr>
          <w:ilvl w:val="0"/>
          <w:numId w:val="3"/>
        </w:numPr>
        <w:ind w:left="567" w:hanging="567"/>
        <w:rPr>
          <w:sz w:val="28"/>
          <w:szCs w:val="28"/>
          <w:lang w:val="en-US"/>
        </w:rPr>
      </w:pPr>
      <w:r w:rsidRPr="00CE662A">
        <w:rPr>
          <w:sz w:val="28"/>
          <w:szCs w:val="28"/>
          <w:lang w:val="en-US"/>
        </w:rPr>
        <w:t>When I asked my grandpa ab</w:t>
      </w:r>
      <w:r w:rsidR="007655F7">
        <w:rPr>
          <w:sz w:val="28"/>
          <w:szCs w:val="28"/>
          <w:lang w:val="en-US"/>
        </w:rPr>
        <w:t>out his old work, he said that o</w:t>
      </w:r>
      <w:r w:rsidRPr="00CE662A">
        <w:rPr>
          <w:sz w:val="28"/>
          <w:szCs w:val="28"/>
          <w:lang w:val="en-US"/>
        </w:rPr>
        <w:t>n those days his bread and butter was sailing.</w:t>
      </w:r>
    </w:p>
    <w:p w:rsidR="005D7D74" w:rsidRDefault="005D7D74" w:rsidP="005D7D74">
      <w:pPr>
        <w:pStyle w:val="msobodytext4"/>
        <w:widowControl w:val="0"/>
        <w:rPr>
          <w:lang w:val="en-US"/>
        </w:rPr>
      </w:pPr>
      <w:r>
        <w:rPr>
          <w:lang w:val="en-US"/>
        </w:rPr>
        <w:t> </w:t>
      </w:r>
    </w:p>
    <w:p w:rsidR="005D7D74" w:rsidRDefault="005D7D74" w:rsidP="005D7D74">
      <w:pPr>
        <w:pStyle w:val="msobodytext4"/>
        <w:widowControl w:val="0"/>
        <w:rPr>
          <w:lang w:val="en-US"/>
        </w:rPr>
      </w:pPr>
      <w:r>
        <w:rPr>
          <w:lang w:val="en-US"/>
        </w:rPr>
        <w:t> </w:t>
      </w:r>
    </w:p>
    <w:p w:rsidR="005D7D74" w:rsidRPr="00CE662A" w:rsidRDefault="005D7D74" w:rsidP="005D7D74">
      <w:pPr>
        <w:pStyle w:val="msobodytext4"/>
        <w:widowControl w:val="0"/>
        <w:ind w:left="567" w:hanging="567"/>
        <w:rPr>
          <w:lang w:val="en-US"/>
        </w:rPr>
      </w:pPr>
    </w:p>
    <w:p w:rsidR="00CE662A" w:rsidRPr="007655F7" w:rsidRDefault="005D7D74" w:rsidP="00CE662A">
      <w:pPr>
        <w:pStyle w:val="7"/>
        <w:widowControl w:val="0"/>
        <w:jc w:val="center"/>
        <w:rPr>
          <w:color w:val="1F497D" w:themeColor="text2"/>
          <w:sz w:val="32"/>
          <w:szCs w:val="32"/>
          <w:lang w:val="en-US"/>
        </w:rPr>
      </w:pPr>
      <w:r>
        <w:rPr>
          <w:lang w:val="en-US"/>
        </w:rPr>
        <w:lastRenderedPageBreak/>
        <w:t> </w:t>
      </w:r>
      <w:r w:rsidR="00E72C3E" w:rsidRPr="007655F7">
        <w:rPr>
          <w:color w:val="1F497D" w:themeColor="text2"/>
          <w:sz w:val="32"/>
          <w:szCs w:val="32"/>
          <w:lang w:val="en-US"/>
        </w:rPr>
        <w:t>THE APPLE OF SOMEONE’S</w:t>
      </w:r>
      <w:r w:rsidR="00CE662A" w:rsidRPr="007655F7">
        <w:rPr>
          <w:color w:val="1F497D" w:themeColor="text2"/>
          <w:sz w:val="32"/>
          <w:szCs w:val="32"/>
          <w:lang w:val="en-US"/>
        </w:rPr>
        <w:t xml:space="preserve"> EYE</w:t>
      </w:r>
    </w:p>
    <w:p w:rsidR="00CE662A" w:rsidRDefault="00CE662A" w:rsidP="00CE662A">
      <w:pPr>
        <w:widowControl w:val="0"/>
        <w:rPr>
          <w:sz w:val="20"/>
          <w:szCs w:val="20"/>
          <w:lang w:val="en-US"/>
        </w:rPr>
      </w:pPr>
      <w:r>
        <w:rPr>
          <w:lang w:val="en-US"/>
        </w:rPr>
        <w:t> </w:t>
      </w:r>
    </w:p>
    <w:p w:rsidR="00912DE4" w:rsidRDefault="00CE662A" w:rsidP="00912DE4">
      <w:pPr>
        <w:widowControl w:val="0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6171702" cy="5335993"/>
            <wp:effectExtent l="19050" t="0" r="498" b="0"/>
            <wp:docPr id="13" name="Εικόνα 2" descr="C:\Users\MARIANGELA\Desktop\DICTIONARY\Γ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GELA\Desktop\DICTIONARY\Γ1\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336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C3E" w:rsidRDefault="00CE662A" w:rsidP="00CE662A">
      <w:pPr>
        <w:pStyle w:val="msobodytext4"/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meaning: </w:t>
      </w:r>
    </w:p>
    <w:p w:rsidR="00CE662A" w:rsidRDefault="00CE662A" w:rsidP="00CE662A">
      <w:pPr>
        <w:pStyle w:val="msobodytext4"/>
        <w:widowControl w:val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The </w:t>
      </w:r>
      <w:r w:rsidR="007655F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most</w:t>
      </w:r>
      <w:proofErr w:type="gramEnd"/>
      <w:r>
        <w:rPr>
          <w:sz w:val="28"/>
          <w:szCs w:val="28"/>
          <w:lang w:val="en-US"/>
        </w:rPr>
        <w:t xml:space="preserve"> precious person in someone's life.</w:t>
      </w:r>
    </w:p>
    <w:p w:rsidR="00CE662A" w:rsidRDefault="00CE662A" w:rsidP="00CE662A">
      <w:pPr>
        <w:pStyle w:val="msobodytext4"/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 </w:t>
      </w:r>
    </w:p>
    <w:p w:rsidR="00CE662A" w:rsidRDefault="00CE662A" w:rsidP="00CE662A">
      <w:pPr>
        <w:pStyle w:val="msobodytext4"/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Examples: </w:t>
      </w:r>
    </w:p>
    <w:p w:rsidR="00CE662A" w:rsidRDefault="00CE662A" w:rsidP="00CE662A">
      <w:pPr>
        <w:pStyle w:val="msobodytext4"/>
        <w:widowControl w:val="0"/>
        <w:ind w:left="567" w:hanging="567"/>
        <w:rPr>
          <w:sz w:val="28"/>
          <w:szCs w:val="28"/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CE662A">
        <w:rPr>
          <w:lang w:val="en-US"/>
        </w:rPr>
        <w:t> </w:t>
      </w:r>
      <w:r>
        <w:rPr>
          <w:sz w:val="28"/>
          <w:szCs w:val="28"/>
          <w:lang w:val="en-US"/>
        </w:rPr>
        <w:t>Family, especially my sister</w:t>
      </w:r>
      <w:r w:rsidR="00E72C3E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is the apple of my eye.</w:t>
      </w:r>
    </w:p>
    <w:p w:rsidR="00CE662A" w:rsidRDefault="00CE662A" w:rsidP="00CE662A">
      <w:pPr>
        <w:pStyle w:val="msobodytext4"/>
        <w:widowControl w:val="0"/>
        <w:ind w:left="567" w:hanging="567"/>
        <w:rPr>
          <w:sz w:val="28"/>
          <w:szCs w:val="28"/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CE662A">
        <w:rPr>
          <w:lang w:val="en-US"/>
        </w:rPr>
        <w:t> </w:t>
      </w:r>
      <w:r>
        <w:rPr>
          <w:sz w:val="28"/>
          <w:szCs w:val="28"/>
          <w:lang w:val="en-US"/>
        </w:rPr>
        <w:t>He has three children, but his youngest son is the apple of his eye.</w:t>
      </w:r>
    </w:p>
    <w:p w:rsidR="00CE662A" w:rsidRDefault="00CE662A" w:rsidP="00CE662A">
      <w:pPr>
        <w:pStyle w:val="msobodytext4"/>
        <w:widowControl w:val="0"/>
        <w:ind w:left="567" w:hanging="567"/>
        <w:rPr>
          <w:sz w:val="28"/>
          <w:szCs w:val="28"/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CE662A">
        <w:rPr>
          <w:lang w:val="en-US"/>
        </w:rPr>
        <w:t> </w:t>
      </w:r>
      <w:r>
        <w:rPr>
          <w:sz w:val="28"/>
          <w:szCs w:val="28"/>
          <w:lang w:val="en-US"/>
        </w:rPr>
        <w:t>Buying him a new phone to replace his 3-mo</w:t>
      </w:r>
      <w:r w:rsidR="00E72C3E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ths-old one, showed that his son is the apple of his eye.</w:t>
      </w:r>
    </w:p>
    <w:p w:rsidR="00CE662A" w:rsidRDefault="00CE662A" w:rsidP="00CE662A">
      <w:pPr>
        <w:widowControl w:val="0"/>
        <w:rPr>
          <w:sz w:val="20"/>
          <w:szCs w:val="20"/>
          <w:lang w:val="en-US"/>
        </w:rPr>
      </w:pPr>
      <w:r>
        <w:rPr>
          <w:lang w:val="en-US"/>
        </w:rPr>
        <w:t> </w:t>
      </w:r>
    </w:p>
    <w:p w:rsidR="00CE662A" w:rsidRDefault="00CE662A" w:rsidP="00CE662A">
      <w:pPr>
        <w:widowControl w:val="0"/>
        <w:rPr>
          <w:lang w:val="en-US"/>
        </w:rPr>
      </w:pPr>
      <w:r>
        <w:rPr>
          <w:lang w:val="en-US"/>
        </w:rPr>
        <w:t> </w:t>
      </w:r>
    </w:p>
    <w:p w:rsidR="005D7D74" w:rsidRDefault="005D7D74" w:rsidP="00912DE4">
      <w:pPr>
        <w:widowControl w:val="0"/>
        <w:rPr>
          <w:lang w:val="en-US"/>
        </w:rPr>
      </w:pPr>
    </w:p>
    <w:p w:rsidR="005D7D74" w:rsidRDefault="005D7D74" w:rsidP="00912DE4">
      <w:pPr>
        <w:widowControl w:val="0"/>
        <w:rPr>
          <w:lang w:val="en-US"/>
        </w:rPr>
      </w:pPr>
    </w:p>
    <w:p w:rsidR="00E72C3E" w:rsidRPr="007655F7" w:rsidRDefault="00E72C3E" w:rsidP="00E72C3E">
      <w:pPr>
        <w:pStyle w:val="7"/>
        <w:widowControl w:val="0"/>
        <w:jc w:val="center"/>
        <w:rPr>
          <w:color w:val="1F497D" w:themeColor="text2"/>
          <w:sz w:val="32"/>
          <w:szCs w:val="32"/>
        </w:rPr>
      </w:pPr>
      <w:r w:rsidRPr="007655F7">
        <w:rPr>
          <w:color w:val="1F497D" w:themeColor="text2"/>
          <w:sz w:val="32"/>
          <w:szCs w:val="32"/>
          <w:lang w:val="en-US"/>
        </w:rPr>
        <w:lastRenderedPageBreak/>
        <w:t>HAVE A SWEET TOOTH</w:t>
      </w:r>
    </w:p>
    <w:p w:rsidR="00E72C3E" w:rsidRDefault="00E72C3E" w:rsidP="00E72C3E">
      <w:pPr>
        <w:widowControl w:val="0"/>
        <w:rPr>
          <w:sz w:val="20"/>
          <w:szCs w:val="20"/>
          <w:lang w:val="en-US"/>
        </w:rPr>
      </w:pPr>
      <w:r>
        <w:rPr>
          <w:lang w:val="en-US"/>
        </w:rPr>
        <w:t> </w:t>
      </w:r>
    </w:p>
    <w:p w:rsidR="005D7D74" w:rsidRDefault="00E72C3E" w:rsidP="00912DE4">
      <w:pPr>
        <w:widowControl w:val="0"/>
        <w:rPr>
          <w:lang w:val="en-US"/>
        </w:rPr>
      </w:pPr>
      <w:r w:rsidRPr="00E72C3E">
        <w:rPr>
          <w:noProof/>
          <w:lang w:eastAsia="el-GR"/>
        </w:rPr>
        <w:drawing>
          <wp:inline distT="0" distB="0" distL="0" distR="0">
            <wp:extent cx="6046865" cy="5108028"/>
            <wp:effectExtent l="19050" t="0" r="0" b="0"/>
            <wp:docPr id="14" name="0 - Εικόνα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51021" cy="511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D74" w:rsidRDefault="005D7D74" w:rsidP="00912DE4">
      <w:pPr>
        <w:widowControl w:val="0"/>
        <w:rPr>
          <w:lang w:val="en-US"/>
        </w:rPr>
      </w:pPr>
    </w:p>
    <w:p w:rsidR="00E72C3E" w:rsidRDefault="00E72C3E" w:rsidP="00E72C3E">
      <w:pPr>
        <w:pStyle w:val="msobodytext4"/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meaning: </w:t>
      </w:r>
    </w:p>
    <w:p w:rsidR="00E72C3E" w:rsidRDefault="00E72C3E" w:rsidP="00E72C3E">
      <w:pPr>
        <w:pStyle w:val="msobodytext4"/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you have a sweet tooth, you like sweet food very much.</w:t>
      </w:r>
    </w:p>
    <w:p w:rsidR="00E72C3E" w:rsidRDefault="00E72C3E" w:rsidP="00E72C3E">
      <w:pPr>
        <w:pStyle w:val="msobodytext4"/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 </w:t>
      </w:r>
    </w:p>
    <w:p w:rsidR="00E72C3E" w:rsidRDefault="00E72C3E" w:rsidP="00E72C3E">
      <w:pPr>
        <w:pStyle w:val="msobodytext4"/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Examples: </w:t>
      </w:r>
    </w:p>
    <w:p w:rsidR="00E72C3E" w:rsidRPr="00A50AC2" w:rsidRDefault="00E72C3E" w:rsidP="00E72C3E">
      <w:pPr>
        <w:pStyle w:val="msobodytext4"/>
        <w:widowControl w:val="0"/>
        <w:ind w:left="567" w:hanging="567"/>
        <w:rPr>
          <w:sz w:val="28"/>
          <w:szCs w:val="28"/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A50AC2">
        <w:rPr>
          <w:lang w:val="en-US"/>
        </w:rPr>
        <w:t> </w:t>
      </w:r>
      <w:r>
        <w:rPr>
          <w:sz w:val="28"/>
          <w:szCs w:val="28"/>
          <w:lang w:val="en-US"/>
        </w:rPr>
        <w:t>Andrew loves chocolate and cakes; he has a sweet tooth.</w:t>
      </w:r>
    </w:p>
    <w:p w:rsidR="00E72C3E" w:rsidRPr="00A50AC2" w:rsidRDefault="00E72C3E" w:rsidP="00E72C3E">
      <w:pPr>
        <w:pStyle w:val="msobodytext4"/>
        <w:widowControl w:val="0"/>
        <w:ind w:left="567" w:hanging="567"/>
        <w:rPr>
          <w:sz w:val="28"/>
          <w:szCs w:val="28"/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A50AC2">
        <w:rPr>
          <w:lang w:val="en-US"/>
        </w:rPr>
        <w:t> </w:t>
      </w:r>
      <w:r>
        <w:rPr>
          <w:sz w:val="28"/>
          <w:szCs w:val="28"/>
          <w:lang w:val="en-US"/>
        </w:rPr>
        <w:t>I have a sweet tooth, so it is difficult for me to give up eating chocolates.</w:t>
      </w:r>
    </w:p>
    <w:p w:rsidR="00E72C3E" w:rsidRPr="00A50AC2" w:rsidRDefault="00E72C3E" w:rsidP="00E72C3E">
      <w:pPr>
        <w:pStyle w:val="msobodytext4"/>
        <w:widowControl w:val="0"/>
        <w:ind w:left="567" w:hanging="567"/>
        <w:rPr>
          <w:sz w:val="28"/>
          <w:szCs w:val="28"/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A50AC2">
        <w:rPr>
          <w:lang w:val="en-US"/>
        </w:rPr>
        <w:t> </w:t>
      </w:r>
      <w:r>
        <w:rPr>
          <w:sz w:val="28"/>
          <w:szCs w:val="28"/>
          <w:lang w:val="en-US"/>
        </w:rPr>
        <w:t>I have a sweet tooth and I will  surely get fat!</w:t>
      </w:r>
    </w:p>
    <w:p w:rsidR="005D7D74" w:rsidRDefault="005D7D74" w:rsidP="00912DE4">
      <w:pPr>
        <w:widowControl w:val="0"/>
        <w:rPr>
          <w:lang w:val="en-US"/>
        </w:rPr>
      </w:pPr>
    </w:p>
    <w:p w:rsidR="005D7D74" w:rsidRDefault="005D7D74" w:rsidP="00912DE4">
      <w:pPr>
        <w:widowControl w:val="0"/>
        <w:rPr>
          <w:lang w:val="en-US"/>
        </w:rPr>
      </w:pPr>
    </w:p>
    <w:p w:rsidR="005D7D74" w:rsidRDefault="005D7D74" w:rsidP="00912DE4">
      <w:pPr>
        <w:widowControl w:val="0"/>
        <w:rPr>
          <w:lang w:val="en-US"/>
        </w:rPr>
      </w:pPr>
    </w:p>
    <w:p w:rsidR="00E72C3E" w:rsidRPr="007655F7" w:rsidRDefault="00E72C3E" w:rsidP="00E72C3E">
      <w:pPr>
        <w:pStyle w:val="7"/>
        <w:widowControl w:val="0"/>
        <w:jc w:val="center"/>
        <w:rPr>
          <w:color w:val="1F497D" w:themeColor="text2"/>
          <w:sz w:val="32"/>
          <w:szCs w:val="32"/>
        </w:rPr>
      </w:pPr>
      <w:r w:rsidRPr="007655F7">
        <w:rPr>
          <w:color w:val="1F497D" w:themeColor="text2"/>
          <w:sz w:val="32"/>
          <w:szCs w:val="32"/>
          <w:lang w:val="en-US"/>
        </w:rPr>
        <w:lastRenderedPageBreak/>
        <w:t>THE SPICE OF LIFE</w:t>
      </w:r>
    </w:p>
    <w:p w:rsidR="00E72C3E" w:rsidRDefault="00E72C3E" w:rsidP="00E72C3E">
      <w:pPr>
        <w:widowControl w:val="0"/>
        <w:rPr>
          <w:sz w:val="20"/>
          <w:szCs w:val="20"/>
          <w:lang w:val="en-US"/>
        </w:rPr>
      </w:pPr>
      <w:r>
        <w:rPr>
          <w:lang w:val="en-US"/>
        </w:rPr>
        <w:t> </w:t>
      </w:r>
    </w:p>
    <w:p w:rsidR="005D7D74" w:rsidRDefault="00E72C3E" w:rsidP="00912DE4">
      <w:pPr>
        <w:widowControl w:val="0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6171702" cy="4993093"/>
            <wp:effectExtent l="19050" t="0" r="498" b="0"/>
            <wp:docPr id="15" name="Εικόνα 3" descr="C:\Users\MARIANGELA\Desktop\DICTIONARY\Γ1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NGELA\Desktop\DICTIONARY\Γ1\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99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D74" w:rsidRDefault="005D7D74" w:rsidP="00912DE4">
      <w:pPr>
        <w:widowControl w:val="0"/>
        <w:rPr>
          <w:lang w:val="en-US"/>
        </w:rPr>
      </w:pPr>
    </w:p>
    <w:p w:rsidR="00E72C3E" w:rsidRDefault="00E72C3E" w:rsidP="00E72C3E">
      <w:pPr>
        <w:pStyle w:val="msobodytext4"/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meaning: </w:t>
      </w:r>
    </w:p>
    <w:p w:rsidR="00E72C3E" w:rsidRDefault="00E72C3E" w:rsidP="00E72C3E">
      <w:pPr>
        <w:pStyle w:val="msobodytext4"/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you enjoy somethi</w:t>
      </w:r>
      <w:r w:rsidR="007655F7">
        <w:rPr>
          <w:sz w:val="28"/>
          <w:szCs w:val="28"/>
          <w:lang w:val="en-US"/>
        </w:rPr>
        <w:t>ng in your life very much, this</w:t>
      </w:r>
      <w:r>
        <w:rPr>
          <w:sz w:val="28"/>
          <w:szCs w:val="28"/>
          <w:lang w:val="en-US"/>
        </w:rPr>
        <w:t xml:space="preserve"> is the spice of your life.</w:t>
      </w:r>
    </w:p>
    <w:p w:rsidR="00E72C3E" w:rsidRDefault="00E72C3E" w:rsidP="00E72C3E">
      <w:pPr>
        <w:pStyle w:val="msobodytext4"/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 </w:t>
      </w:r>
    </w:p>
    <w:p w:rsidR="00E72C3E" w:rsidRDefault="00E72C3E" w:rsidP="00E72C3E">
      <w:pPr>
        <w:pStyle w:val="msobodytext4"/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Examples: </w:t>
      </w:r>
    </w:p>
    <w:p w:rsidR="00E72C3E" w:rsidRDefault="00E72C3E" w:rsidP="00E72C3E">
      <w:pPr>
        <w:pStyle w:val="msobodytext4"/>
        <w:widowControl w:val="0"/>
        <w:ind w:left="567" w:hanging="567"/>
        <w:rPr>
          <w:sz w:val="28"/>
          <w:szCs w:val="28"/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E72C3E">
        <w:rPr>
          <w:lang w:val="en-US"/>
        </w:rPr>
        <w:t> </w:t>
      </w:r>
      <w:r>
        <w:rPr>
          <w:sz w:val="28"/>
          <w:szCs w:val="28"/>
          <w:lang w:val="en-US"/>
        </w:rPr>
        <w:t>For me, tennis is the spice of life.</w:t>
      </w:r>
    </w:p>
    <w:p w:rsidR="00E72C3E" w:rsidRDefault="00E72C3E" w:rsidP="00E72C3E">
      <w:pPr>
        <w:pStyle w:val="msobodytext4"/>
        <w:widowControl w:val="0"/>
        <w:ind w:left="567" w:hanging="567"/>
        <w:rPr>
          <w:sz w:val="28"/>
          <w:szCs w:val="28"/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E72C3E">
        <w:rPr>
          <w:lang w:val="en-US"/>
        </w:rPr>
        <w:t> </w:t>
      </w:r>
      <w:r>
        <w:rPr>
          <w:sz w:val="28"/>
          <w:szCs w:val="28"/>
          <w:lang w:val="en-US"/>
        </w:rPr>
        <w:t>Football is the spice of his life. He plays all day with his friends.</w:t>
      </w:r>
    </w:p>
    <w:p w:rsidR="00E72C3E" w:rsidRDefault="00E72C3E" w:rsidP="00E72C3E">
      <w:pPr>
        <w:pStyle w:val="msobodytext4"/>
        <w:widowControl w:val="0"/>
        <w:ind w:left="567" w:hanging="567"/>
        <w:rPr>
          <w:sz w:val="28"/>
          <w:szCs w:val="28"/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E72C3E">
        <w:rPr>
          <w:lang w:val="en-US"/>
        </w:rPr>
        <w:t> </w:t>
      </w:r>
      <w:r>
        <w:rPr>
          <w:sz w:val="28"/>
          <w:szCs w:val="28"/>
          <w:lang w:val="en-US"/>
        </w:rPr>
        <w:t>Friendship is the spice of life.</w:t>
      </w:r>
    </w:p>
    <w:p w:rsidR="00E72C3E" w:rsidRDefault="00E72C3E" w:rsidP="00E72C3E">
      <w:pPr>
        <w:pStyle w:val="msobodytext4"/>
        <w:widowControl w:val="0"/>
        <w:ind w:left="567" w:hanging="567"/>
        <w:rPr>
          <w:sz w:val="28"/>
          <w:szCs w:val="28"/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E72C3E">
        <w:rPr>
          <w:lang w:val="en-US"/>
        </w:rPr>
        <w:t> </w:t>
      </w:r>
      <w:r>
        <w:rPr>
          <w:sz w:val="28"/>
          <w:szCs w:val="28"/>
          <w:lang w:val="en-US"/>
        </w:rPr>
        <w:t>Having fun, is always making my life more interesting; it’s the spice of my life!</w:t>
      </w:r>
    </w:p>
    <w:p w:rsidR="00E72C3E" w:rsidRDefault="00E72C3E" w:rsidP="00E72C3E">
      <w:pPr>
        <w:pStyle w:val="msobodytext4"/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 </w:t>
      </w:r>
    </w:p>
    <w:p w:rsidR="00E72C3E" w:rsidRDefault="00E72C3E" w:rsidP="00E72C3E">
      <w:pPr>
        <w:widowControl w:val="0"/>
        <w:rPr>
          <w:sz w:val="20"/>
          <w:szCs w:val="20"/>
          <w:lang w:val="en-US"/>
        </w:rPr>
      </w:pPr>
      <w:r>
        <w:rPr>
          <w:lang w:val="en-US"/>
        </w:rPr>
        <w:t> </w:t>
      </w:r>
    </w:p>
    <w:p w:rsidR="00E72C3E" w:rsidRPr="007655F7" w:rsidRDefault="00E72C3E" w:rsidP="00E72C3E">
      <w:pPr>
        <w:pStyle w:val="7"/>
        <w:widowControl w:val="0"/>
        <w:jc w:val="center"/>
        <w:rPr>
          <w:color w:val="1F497D" w:themeColor="text2"/>
          <w:sz w:val="32"/>
          <w:szCs w:val="32"/>
          <w:lang w:val="en-US"/>
        </w:rPr>
      </w:pPr>
      <w:r w:rsidRPr="007655F7">
        <w:rPr>
          <w:color w:val="1F497D" w:themeColor="text2"/>
          <w:sz w:val="32"/>
          <w:szCs w:val="32"/>
          <w:lang w:val="en-US"/>
        </w:rPr>
        <w:lastRenderedPageBreak/>
        <w:t>FOOD FOR THOUGHT</w:t>
      </w:r>
    </w:p>
    <w:p w:rsidR="005D7D74" w:rsidRDefault="00E72C3E" w:rsidP="00912DE4">
      <w:pPr>
        <w:widowControl w:val="0"/>
        <w:rPr>
          <w:lang w:val="en-US"/>
        </w:rPr>
      </w:pPr>
      <w:r>
        <w:rPr>
          <w:lang w:val="en-US"/>
        </w:rPr>
        <w:t> </w:t>
      </w:r>
      <w:r>
        <w:rPr>
          <w:noProof/>
          <w:lang w:eastAsia="el-GR"/>
        </w:rPr>
        <w:drawing>
          <wp:inline distT="0" distB="0" distL="0" distR="0">
            <wp:extent cx="6176799" cy="5004917"/>
            <wp:effectExtent l="19050" t="0" r="0" b="0"/>
            <wp:docPr id="16" name="Εικόνα 4" descr="C:\Users\MARIANGELA\Desktop\DICTIONARY\Γ1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NGELA\Desktop\DICTIONARY\Γ1\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00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C3E" w:rsidRDefault="00E72C3E" w:rsidP="00E72C3E">
      <w:pPr>
        <w:pStyle w:val="msobodytext4"/>
        <w:widowControl w:val="0"/>
        <w:rPr>
          <w:sz w:val="28"/>
          <w:szCs w:val="28"/>
          <w:lang w:val="en-US"/>
        </w:rPr>
      </w:pPr>
    </w:p>
    <w:p w:rsidR="00E72C3E" w:rsidRDefault="00E72C3E" w:rsidP="00E72C3E">
      <w:pPr>
        <w:pStyle w:val="msobodytext4"/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meaning: </w:t>
      </w:r>
    </w:p>
    <w:p w:rsidR="00E72C3E" w:rsidRDefault="00E72C3E" w:rsidP="00E72C3E">
      <w:pPr>
        <w:pStyle w:val="msobodytext4"/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you give someone food for thought, you make them think carefully about something.</w:t>
      </w:r>
    </w:p>
    <w:p w:rsidR="00E72C3E" w:rsidRDefault="00E72C3E" w:rsidP="00E72C3E">
      <w:pPr>
        <w:pStyle w:val="msobodytext4"/>
        <w:widowControl w:val="0"/>
        <w:rPr>
          <w:sz w:val="28"/>
          <w:szCs w:val="28"/>
          <w:lang w:val="en-US"/>
        </w:rPr>
      </w:pPr>
    </w:p>
    <w:p w:rsidR="00E72C3E" w:rsidRDefault="00E72C3E" w:rsidP="00E72C3E">
      <w:pPr>
        <w:pStyle w:val="msobodytext4"/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Examples: </w:t>
      </w:r>
    </w:p>
    <w:p w:rsidR="00E72C3E" w:rsidRPr="00E72C3E" w:rsidRDefault="00E72C3E" w:rsidP="00E72C3E">
      <w:pPr>
        <w:pStyle w:val="msobodytext4"/>
        <w:widowControl w:val="0"/>
        <w:ind w:left="567" w:hanging="567"/>
        <w:rPr>
          <w:sz w:val="28"/>
          <w:szCs w:val="28"/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E72C3E">
        <w:rPr>
          <w:lang w:val="en-US"/>
        </w:rPr>
        <w:t> </w:t>
      </w:r>
      <w:r>
        <w:rPr>
          <w:sz w:val="28"/>
          <w:szCs w:val="28"/>
          <w:lang w:val="en-US"/>
        </w:rPr>
        <w:t>Books  are good food for thought.</w:t>
      </w:r>
    </w:p>
    <w:p w:rsidR="00E72C3E" w:rsidRPr="00E72C3E" w:rsidRDefault="00E72C3E" w:rsidP="00E72C3E">
      <w:pPr>
        <w:pStyle w:val="msobodytext4"/>
        <w:widowControl w:val="0"/>
        <w:ind w:left="567" w:hanging="567"/>
        <w:rPr>
          <w:sz w:val="28"/>
          <w:szCs w:val="28"/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E72C3E">
        <w:rPr>
          <w:lang w:val="en-US"/>
        </w:rPr>
        <w:t> </w:t>
      </w:r>
      <w:r>
        <w:rPr>
          <w:sz w:val="28"/>
          <w:szCs w:val="28"/>
          <w:lang w:val="en-US"/>
        </w:rPr>
        <w:t>To listen to her speak at such conferences, is  real food for thought.</w:t>
      </w:r>
    </w:p>
    <w:p w:rsidR="00E72C3E" w:rsidRPr="00E72C3E" w:rsidRDefault="00E72C3E" w:rsidP="00E72C3E">
      <w:pPr>
        <w:pStyle w:val="msobodytext4"/>
        <w:widowControl w:val="0"/>
        <w:ind w:left="567" w:hanging="567"/>
        <w:rPr>
          <w:sz w:val="28"/>
          <w:szCs w:val="28"/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E72C3E">
        <w:rPr>
          <w:lang w:val="en-US"/>
        </w:rPr>
        <w:t> </w:t>
      </w:r>
      <w:r>
        <w:rPr>
          <w:sz w:val="28"/>
          <w:szCs w:val="28"/>
          <w:lang w:val="en-US"/>
        </w:rPr>
        <w:t>The book about health, gave me food for thought.</w:t>
      </w:r>
    </w:p>
    <w:p w:rsidR="00E72C3E" w:rsidRPr="00E72C3E" w:rsidRDefault="00E72C3E" w:rsidP="00E72C3E">
      <w:pPr>
        <w:pStyle w:val="msobodytext4"/>
        <w:widowControl w:val="0"/>
        <w:ind w:left="567" w:hanging="567"/>
        <w:rPr>
          <w:sz w:val="28"/>
          <w:szCs w:val="28"/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E72C3E">
        <w:rPr>
          <w:lang w:val="en-US"/>
        </w:rPr>
        <w:t> </w:t>
      </w:r>
      <w:r>
        <w:rPr>
          <w:sz w:val="28"/>
          <w:szCs w:val="28"/>
          <w:lang w:val="en-US"/>
        </w:rPr>
        <w:t>I am sure this report will give food for thought to these member states that have not signed yet.</w:t>
      </w:r>
    </w:p>
    <w:p w:rsidR="00E72C3E" w:rsidRPr="00E72C3E" w:rsidRDefault="00E72C3E" w:rsidP="00E72C3E">
      <w:pPr>
        <w:pStyle w:val="7"/>
        <w:widowControl w:val="0"/>
        <w:jc w:val="center"/>
        <w:rPr>
          <w:lang w:val="en-US"/>
        </w:rPr>
      </w:pPr>
      <w:r w:rsidRPr="00E72C3E">
        <w:rPr>
          <w:lang w:val="en-US"/>
        </w:rPr>
        <w:t> </w:t>
      </w:r>
    </w:p>
    <w:p w:rsidR="00E72C3E" w:rsidRDefault="00E72C3E" w:rsidP="00E72C3E">
      <w:pPr>
        <w:widowControl w:val="0"/>
        <w:rPr>
          <w:lang w:val="en-US"/>
        </w:rPr>
      </w:pPr>
      <w:r>
        <w:rPr>
          <w:lang w:val="en-US"/>
        </w:rPr>
        <w:t> </w:t>
      </w:r>
    </w:p>
    <w:p w:rsidR="00E72C3E" w:rsidRPr="007655F7" w:rsidRDefault="00E72C3E" w:rsidP="00E72C3E">
      <w:pPr>
        <w:pStyle w:val="7"/>
        <w:widowControl w:val="0"/>
        <w:jc w:val="center"/>
        <w:rPr>
          <w:color w:val="1F497D" w:themeColor="text2"/>
          <w:sz w:val="32"/>
          <w:szCs w:val="32"/>
          <w:lang w:val="en-US"/>
        </w:rPr>
      </w:pPr>
      <w:r w:rsidRPr="007655F7">
        <w:rPr>
          <w:color w:val="1F497D" w:themeColor="text2"/>
          <w:sz w:val="32"/>
          <w:szCs w:val="32"/>
          <w:lang w:val="en-US"/>
        </w:rPr>
        <w:lastRenderedPageBreak/>
        <w:t>SPILL THE BEANS</w:t>
      </w:r>
    </w:p>
    <w:p w:rsidR="00777094" w:rsidRDefault="00777094" w:rsidP="00E72C3E">
      <w:pPr>
        <w:pStyle w:val="7"/>
        <w:widowControl w:val="0"/>
        <w:jc w:val="center"/>
        <w:rPr>
          <w:sz w:val="32"/>
          <w:szCs w:val="32"/>
          <w:lang w:val="en-US"/>
        </w:rPr>
      </w:pPr>
    </w:p>
    <w:p w:rsidR="005D7D74" w:rsidRDefault="00E72C3E" w:rsidP="00912DE4">
      <w:pPr>
        <w:widowControl w:val="0"/>
        <w:rPr>
          <w:lang w:val="en-US"/>
        </w:rPr>
      </w:pPr>
      <w:r>
        <w:rPr>
          <w:lang w:val="en-US"/>
        </w:rPr>
        <w:t> </w:t>
      </w:r>
      <w:r>
        <w:rPr>
          <w:noProof/>
          <w:lang w:eastAsia="el-GR"/>
        </w:rPr>
        <w:drawing>
          <wp:inline distT="0" distB="0" distL="0" distR="0">
            <wp:extent cx="5835630" cy="4540469"/>
            <wp:effectExtent l="19050" t="0" r="0" b="0"/>
            <wp:docPr id="17" name="Εικόνα 5" descr="C:\Users\MARIANGELA\Desktop\DICTIONARY\Γ1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NGELA\Desktop\DICTIONARY\Γ1\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395" cy="454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D74" w:rsidRDefault="005D7D74" w:rsidP="00912DE4">
      <w:pPr>
        <w:widowControl w:val="0"/>
        <w:rPr>
          <w:lang w:val="en-US"/>
        </w:rPr>
      </w:pPr>
    </w:p>
    <w:p w:rsidR="005D7D74" w:rsidRDefault="005D7D74" w:rsidP="00912DE4">
      <w:pPr>
        <w:widowControl w:val="0"/>
        <w:rPr>
          <w:lang w:val="en-US"/>
        </w:rPr>
      </w:pPr>
    </w:p>
    <w:p w:rsidR="00777094" w:rsidRDefault="00777094" w:rsidP="00777094">
      <w:pPr>
        <w:pStyle w:val="msobodytext4"/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meaning: </w:t>
      </w:r>
    </w:p>
    <w:p w:rsidR="00777094" w:rsidRDefault="00777094" w:rsidP="00777094">
      <w:pPr>
        <w:pStyle w:val="msobodytext4"/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you reveal a secret and create a lot of turmoil in a group of people.</w:t>
      </w:r>
    </w:p>
    <w:p w:rsidR="00777094" w:rsidRDefault="00777094" w:rsidP="00777094">
      <w:pPr>
        <w:pStyle w:val="msobodytext4"/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 </w:t>
      </w:r>
    </w:p>
    <w:p w:rsidR="00777094" w:rsidRDefault="00777094" w:rsidP="00777094">
      <w:pPr>
        <w:pStyle w:val="msobodytext4"/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Examples: </w:t>
      </w:r>
    </w:p>
    <w:p w:rsidR="00777094" w:rsidRDefault="00777094" w:rsidP="00777094">
      <w:pPr>
        <w:pStyle w:val="msobodytext4"/>
        <w:widowControl w:val="0"/>
        <w:ind w:left="567" w:hanging="567"/>
        <w:rPr>
          <w:sz w:val="28"/>
          <w:szCs w:val="28"/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777094">
        <w:rPr>
          <w:lang w:val="en-US"/>
        </w:rPr>
        <w:t> </w:t>
      </w:r>
      <w:r>
        <w:rPr>
          <w:sz w:val="28"/>
          <w:szCs w:val="28"/>
          <w:lang w:val="en-US"/>
        </w:rPr>
        <w:t>We’ll all be there at 6 for the surprise party, so please don’t spill the beans  and tell her.</w:t>
      </w:r>
    </w:p>
    <w:p w:rsidR="00777094" w:rsidRDefault="00777094" w:rsidP="00777094">
      <w:pPr>
        <w:pStyle w:val="msobodytext4"/>
        <w:widowControl w:val="0"/>
        <w:ind w:left="567" w:hanging="567"/>
        <w:rPr>
          <w:sz w:val="28"/>
          <w:szCs w:val="28"/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777094">
        <w:rPr>
          <w:lang w:val="en-US"/>
        </w:rPr>
        <w:t> </w:t>
      </w:r>
      <w:r>
        <w:rPr>
          <w:sz w:val="28"/>
          <w:szCs w:val="28"/>
          <w:lang w:val="en-US"/>
        </w:rPr>
        <w:t>I  trusted Kate with my secrets, but she spilled the beans!</w:t>
      </w:r>
    </w:p>
    <w:p w:rsidR="00777094" w:rsidRDefault="00777094" w:rsidP="00777094">
      <w:pPr>
        <w:pStyle w:val="msobodytext4"/>
        <w:widowControl w:val="0"/>
        <w:ind w:left="567" w:hanging="567"/>
        <w:rPr>
          <w:sz w:val="28"/>
          <w:szCs w:val="28"/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777094">
        <w:rPr>
          <w:lang w:val="en-US"/>
        </w:rPr>
        <w:t> </w:t>
      </w:r>
      <w:r>
        <w:rPr>
          <w:sz w:val="28"/>
          <w:szCs w:val="28"/>
          <w:lang w:val="en-US"/>
        </w:rPr>
        <w:t>George doesn’t  trust Bill anymore, as Bill always spills the beans and tells all George’s secrets to everyone in school.</w:t>
      </w:r>
    </w:p>
    <w:p w:rsidR="00777094" w:rsidRDefault="00777094" w:rsidP="00777094">
      <w:pPr>
        <w:pStyle w:val="msobodytext4"/>
        <w:widowControl w:val="0"/>
        <w:ind w:left="567" w:hanging="567"/>
        <w:rPr>
          <w:sz w:val="28"/>
          <w:szCs w:val="28"/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777094">
        <w:rPr>
          <w:lang w:val="en-US"/>
        </w:rPr>
        <w:t> </w:t>
      </w:r>
      <w:r>
        <w:rPr>
          <w:sz w:val="28"/>
          <w:szCs w:val="28"/>
          <w:lang w:val="en-US"/>
        </w:rPr>
        <w:t>I don’t trust him to keep a secret. He will definitely spill the beans and tell everyone!</w:t>
      </w:r>
    </w:p>
    <w:p w:rsidR="00777094" w:rsidRDefault="00777094" w:rsidP="00777094">
      <w:pPr>
        <w:widowControl w:val="0"/>
        <w:rPr>
          <w:sz w:val="20"/>
          <w:szCs w:val="20"/>
          <w:lang w:val="en-US"/>
        </w:rPr>
      </w:pPr>
      <w:r>
        <w:rPr>
          <w:lang w:val="en-US"/>
        </w:rPr>
        <w:t> </w:t>
      </w:r>
    </w:p>
    <w:p w:rsidR="00777094" w:rsidRPr="007655F7" w:rsidRDefault="00777094" w:rsidP="00777094">
      <w:pPr>
        <w:pStyle w:val="7"/>
        <w:widowControl w:val="0"/>
        <w:jc w:val="center"/>
        <w:rPr>
          <w:color w:val="1F497D" w:themeColor="text2"/>
          <w:sz w:val="32"/>
          <w:szCs w:val="32"/>
          <w:lang w:val="en-US"/>
        </w:rPr>
      </w:pPr>
      <w:r w:rsidRPr="007655F7">
        <w:rPr>
          <w:color w:val="1F497D" w:themeColor="text2"/>
          <w:sz w:val="32"/>
          <w:szCs w:val="32"/>
          <w:lang w:val="en-US"/>
        </w:rPr>
        <w:lastRenderedPageBreak/>
        <w:t>A COUCH POTATO</w:t>
      </w:r>
    </w:p>
    <w:p w:rsidR="00777094" w:rsidRDefault="00777094" w:rsidP="00777094">
      <w:pPr>
        <w:pStyle w:val="7"/>
        <w:widowControl w:val="0"/>
        <w:jc w:val="center"/>
        <w:rPr>
          <w:sz w:val="32"/>
          <w:szCs w:val="32"/>
          <w:lang w:val="en-US"/>
        </w:rPr>
      </w:pPr>
    </w:p>
    <w:p w:rsidR="005D7D74" w:rsidRDefault="00777094" w:rsidP="00912DE4">
      <w:pPr>
        <w:widowControl w:val="0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861488" cy="4629420"/>
            <wp:effectExtent l="19050" t="0" r="5912" b="0"/>
            <wp:docPr id="18" name="Εικόνα 6" descr="C:\Users\MARIANGELA\Desktop\DICTIONARY\Γ1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ANGELA\Desktop\DICTIONARY\Γ1\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444" cy="4634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D74" w:rsidRDefault="005D7D74" w:rsidP="00912DE4">
      <w:pPr>
        <w:widowControl w:val="0"/>
        <w:rPr>
          <w:lang w:val="en-US"/>
        </w:rPr>
      </w:pPr>
    </w:p>
    <w:p w:rsidR="005D7D74" w:rsidRDefault="005D7D74" w:rsidP="00912DE4">
      <w:pPr>
        <w:widowControl w:val="0"/>
        <w:rPr>
          <w:lang w:val="en-US"/>
        </w:rPr>
      </w:pPr>
    </w:p>
    <w:p w:rsidR="00777094" w:rsidRDefault="00777094" w:rsidP="00777094">
      <w:pPr>
        <w:pStyle w:val="msobodytext4"/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meaning: </w:t>
      </w:r>
    </w:p>
    <w:p w:rsidR="00777094" w:rsidRDefault="00777094" w:rsidP="00777094">
      <w:pPr>
        <w:pStyle w:val="msobodytext4"/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couch potato is someone who is very lazy and idle.</w:t>
      </w:r>
    </w:p>
    <w:p w:rsidR="00777094" w:rsidRDefault="00777094" w:rsidP="00777094">
      <w:pPr>
        <w:pStyle w:val="msobodytext4"/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 </w:t>
      </w:r>
    </w:p>
    <w:p w:rsidR="00777094" w:rsidRDefault="00777094" w:rsidP="00777094">
      <w:pPr>
        <w:pStyle w:val="msobodytext4"/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Examples: </w:t>
      </w:r>
    </w:p>
    <w:p w:rsidR="00777094" w:rsidRDefault="00777094" w:rsidP="00777094">
      <w:pPr>
        <w:pStyle w:val="msobodytext4"/>
        <w:widowControl w:val="0"/>
        <w:ind w:left="567" w:hanging="567"/>
        <w:rPr>
          <w:sz w:val="28"/>
          <w:szCs w:val="28"/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777094">
        <w:rPr>
          <w:lang w:val="en-US"/>
        </w:rPr>
        <w:t> </w:t>
      </w:r>
      <w:r>
        <w:rPr>
          <w:sz w:val="28"/>
          <w:szCs w:val="28"/>
          <w:lang w:val="en-US"/>
        </w:rPr>
        <w:t>If you continue sitting and watching a lot of television, you won’t have an active life and you will become a couch potato.</w:t>
      </w:r>
    </w:p>
    <w:p w:rsidR="00777094" w:rsidRDefault="00777094" w:rsidP="00777094">
      <w:pPr>
        <w:pStyle w:val="msobodytext4"/>
        <w:widowControl w:val="0"/>
        <w:ind w:left="567" w:hanging="567"/>
        <w:rPr>
          <w:sz w:val="28"/>
          <w:szCs w:val="28"/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777094">
        <w:rPr>
          <w:lang w:val="en-US"/>
        </w:rPr>
        <w:t> </w:t>
      </w:r>
      <w:r>
        <w:rPr>
          <w:sz w:val="28"/>
          <w:szCs w:val="28"/>
          <w:lang w:val="en-US"/>
        </w:rPr>
        <w:t>It would be better for your health to do some exercise than being a couch potato.</w:t>
      </w:r>
    </w:p>
    <w:p w:rsidR="00777094" w:rsidRDefault="00777094" w:rsidP="00777094">
      <w:pPr>
        <w:pStyle w:val="msobodytext4"/>
        <w:widowControl w:val="0"/>
        <w:ind w:left="567" w:hanging="567"/>
        <w:rPr>
          <w:sz w:val="28"/>
          <w:szCs w:val="28"/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777094">
        <w:rPr>
          <w:lang w:val="en-US"/>
        </w:rPr>
        <w:t> </w:t>
      </w:r>
      <w:r>
        <w:rPr>
          <w:sz w:val="28"/>
          <w:szCs w:val="28"/>
          <w:lang w:val="en-US"/>
        </w:rPr>
        <w:t>Bill is becoming a couch potato. He is watching TV all day, doing nothing else!</w:t>
      </w:r>
    </w:p>
    <w:p w:rsidR="00777094" w:rsidRDefault="00777094" w:rsidP="00777094">
      <w:pPr>
        <w:pStyle w:val="msobodytext4"/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 </w:t>
      </w:r>
    </w:p>
    <w:p w:rsidR="00777094" w:rsidRDefault="00777094" w:rsidP="00777094">
      <w:pPr>
        <w:widowControl w:val="0"/>
        <w:rPr>
          <w:sz w:val="20"/>
          <w:szCs w:val="20"/>
          <w:lang w:val="en-US"/>
        </w:rPr>
      </w:pPr>
      <w:r>
        <w:rPr>
          <w:lang w:val="en-US"/>
        </w:rPr>
        <w:t> </w:t>
      </w:r>
    </w:p>
    <w:p w:rsidR="00777094" w:rsidRPr="007655F7" w:rsidRDefault="00777094" w:rsidP="00777094">
      <w:pPr>
        <w:pStyle w:val="7"/>
        <w:widowControl w:val="0"/>
        <w:jc w:val="center"/>
        <w:rPr>
          <w:color w:val="1F497D" w:themeColor="text2"/>
          <w:sz w:val="32"/>
          <w:szCs w:val="32"/>
          <w:lang w:val="en-US"/>
        </w:rPr>
      </w:pPr>
      <w:r w:rsidRPr="007655F7">
        <w:rPr>
          <w:color w:val="1F497D" w:themeColor="text2"/>
          <w:sz w:val="32"/>
          <w:szCs w:val="32"/>
          <w:lang w:val="en-US"/>
        </w:rPr>
        <w:lastRenderedPageBreak/>
        <w:t>AS COOL AS A CUCUMBER!</w:t>
      </w:r>
    </w:p>
    <w:p w:rsidR="00777094" w:rsidRPr="00777094" w:rsidRDefault="00777094" w:rsidP="00777094">
      <w:pPr>
        <w:pStyle w:val="7"/>
        <w:widowControl w:val="0"/>
        <w:jc w:val="center"/>
        <w:rPr>
          <w:sz w:val="32"/>
          <w:szCs w:val="32"/>
          <w:lang w:val="en-US"/>
        </w:rPr>
      </w:pPr>
    </w:p>
    <w:p w:rsidR="005D7D74" w:rsidRDefault="00777094" w:rsidP="00912DE4">
      <w:pPr>
        <w:widowControl w:val="0"/>
        <w:rPr>
          <w:lang w:val="en-US"/>
        </w:rPr>
      </w:pPr>
      <w:r>
        <w:rPr>
          <w:lang w:val="en-US"/>
        </w:rPr>
        <w:t> </w:t>
      </w:r>
      <w:r>
        <w:rPr>
          <w:noProof/>
          <w:lang w:eastAsia="el-GR"/>
        </w:rPr>
        <w:drawing>
          <wp:inline distT="0" distB="0" distL="0" distR="0">
            <wp:extent cx="5910314" cy="4776952"/>
            <wp:effectExtent l="19050" t="0" r="0" b="0"/>
            <wp:docPr id="19" name="Εικόνα 7" descr="C:\Users\MARIANGELA\Desktop\DICTIONARY\Γ1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ANGELA\Desktop\DICTIONARY\Γ1\1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564" cy="478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D74" w:rsidRDefault="005D7D74" w:rsidP="00912DE4">
      <w:pPr>
        <w:widowControl w:val="0"/>
        <w:rPr>
          <w:lang w:val="en-US"/>
        </w:rPr>
      </w:pPr>
    </w:p>
    <w:p w:rsidR="00777094" w:rsidRDefault="00777094" w:rsidP="00777094">
      <w:pPr>
        <w:pStyle w:val="msobodytext4"/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meaning: </w:t>
      </w:r>
    </w:p>
    <w:p w:rsidR="00777094" w:rsidRDefault="00777094" w:rsidP="00777094">
      <w:pPr>
        <w:pStyle w:val="msobodytext4"/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someone stays calm no matter what happens around him/her.</w:t>
      </w:r>
    </w:p>
    <w:p w:rsidR="00777094" w:rsidRDefault="00777094" w:rsidP="00777094">
      <w:pPr>
        <w:pStyle w:val="msobodytext4"/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 </w:t>
      </w:r>
    </w:p>
    <w:p w:rsidR="00777094" w:rsidRDefault="00777094" w:rsidP="00777094">
      <w:pPr>
        <w:pStyle w:val="msobodytext4"/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Examples: </w:t>
      </w:r>
    </w:p>
    <w:p w:rsidR="00777094" w:rsidRDefault="00777094" w:rsidP="00777094">
      <w:pPr>
        <w:pStyle w:val="msobodytext4"/>
        <w:widowControl w:val="0"/>
        <w:ind w:left="567" w:hanging="567"/>
        <w:rPr>
          <w:sz w:val="28"/>
          <w:szCs w:val="28"/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777094">
        <w:rPr>
          <w:lang w:val="en-US"/>
        </w:rPr>
        <w:t> </w:t>
      </w:r>
      <w:r>
        <w:rPr>
          <w:sz w:val="28"/>
          <w:szCs w:val="28"/>
          <w:lang w:val="en-US"/>
        </w:rPr>
        <w:t>He was as cool as a cucumber even when he was caught red handed, stealing money from the drawer.</w:t>
      </w:r>
    </w:p>
    <w:p w:rsidR="00777094" w:rsidRDefault="00777094" w:rsidP="00777094">
      <w:pPr>
        <w:pStyle w:val="msobodytext4"/>
        <w:widowControl w:val="0"/>
        <w:ind w:left="567" w:hanging="567"/>
        <w:rPr>
          <w:sz w:val="28"/>
          <w:szCs w:val="28"/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777094">
        <w:rPr>
          <w:lang w:val="en-US"/>
        </w:rPr>
        <w:t> </w:t>
      </w:r>
      <w:r>
        <w:rPr>
          <w:sz w:val="28"/>
          <w:szCs w:val="28"/>
          <w:lang w:val="en-US"/>
        </w:rPr>
        <w:t>On the first day of school, all the kids were anxious, but Jim walked in as cool as a cucumber.</w:t>
      </w:r>
    </w:p>
    <w:p w:rsidR="00773858" w:rsidRPr="005D7D74" w:rsidRDefault="00777094" w:rsidP="007655F7">
      <w:pPr>
        <w:pStyle w:val="msobodytext4"/>
        <w:widowControl w:val="0"/>
        <w:ind w:left="567" w:hanging="567"/>
        <w:rPr>
          <w:sz w:val="28"/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777094">
        <w:rPr>
          <w:lang w:val="en-US"/>
        </w:rPr>
        <w:t> </w:t>
      </w:r>
      <w:r>
        <w:rPr>
          <w:sz w:val="28"/>
          <w:szCs w:val="28"/>
          <w:lang w:val="en-US"/>
        </w:rPr>
        <w:t>While all the pupils were clapping their hands, my friend Anna was as cool as a cucumber as if nothing had happened.</w:t>
      </w:r>
    </w:p>
    <w:p w:rsidR="00773858" w:rsidRDefault="00773858" w:rsidP="00773858">
      <w:pPr>
        <w:widowControl w:val="0"/>
        <w:rPr>
          <w:sz w:val="20"/>
          <w:szCs w:val="20"/>
          <w:lang w:val="en-US"/>
        </w:rPr>
      </w:pPr>
      <w:r>
        <w:rPr>
          <w:lang w:val="en-US"/>
        </w:rPr>
        <w:t> </w:t>
      </w:r>
    </w:p>
    <w:p w:rsidR="00773858" w:rsidRDefault="00773858" w:rsidP="00773858">
      <w:pPr>
        <w:pStyle w:val="msobodytext4"/>
        <w:widowControl w:val="0"/>
        <w:rPr>
          <w:lang w:val="en-US"/>
        </w:rPr>
      </w:pPr>
    </w:p>
    <w:p w:rsidR="00773858" w:rsidRPr="00773858" w:rsidRDefault="00773858" w:rsidP="007655F7">
      <w:pPr>
        <w:widowControl w:val="0"/>
        <w:rPr>
          <w:lang w:val="en-US"/>
        </w:rPr>
      </w:pPr>
      <w:r>
        <w:rPr>
          <w:lang w:val="en-US"/>
        </w:rPr>
        <w:t> </w:t>
      </w:r>
    </w:p>
    <w:sectPr w:rsidR="00773858" w:rsidRPr="00773858" w:rsidSect="0013696C">
      <w:pgSz w:w="11906" w:h="16838"/>
      <w:pgMar w:top="1079" w:right="926" w:bottom="540" w:left="126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6D5"/>
    <w:multiLevelType w:val="hybridMultilevel"/>
    <w:tmpl w:val="69AEB9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C6F82"/>
    <w:multiLevelType w:val="hybridMultilevel"/>
    <w:tmpl w:val="4D10B8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B2B10"/>
    <w:multiLevelType w:val="hybridMultilevel"/>
    <w:tmpl w:val="8FA2AC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B58DC"/>
    <w:multiLevelType w:val="hybridMultilevel"/>
    <w:tmpl w:val="6D4802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0AC2"/>
    <w:rsid w:val="0005357A"/>
    <w:rsid w:val="0013696C"/>
    <w:rsid w:val="003B3B2B"/>
    <w:rsid w:val="005563E9"/>
    <w:rsid w:val="005D7D74"/>
    <w:rsid w:val="0060168A"/>
    <w:rsid w:val="006D7F99"/>
    <w:rsid w:val="00716752"/>
    <w:rsid w:val="00747360"/>
    <w:rsid w:val="007655F7"/>
    <w:rsid w:val="00773858"/>
    <w:rsid w:val="00777094"/>
    <w:rsid w:val="00835224"/>
    <w:rsid w:val="008D7BD0"/>
    <w:rsid w:val="00912DE4"/>
    <w:rsid w:val="00A50AC2"/>
    <w:rsid w:val="00A724D8"/>
    <w:rsid w:val="00CE662A"/>
    <w:rsid w:val="00CF0086"/>
    <w:rsid w:val="00E72C3E"/>
    <w:rsid w:val="00F6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24"/>
  </w:style>
  <w:style w:type="paragraph" w:styleId="7">
    <w:name w:val="heading 7"/>
    <w:link w:val="7Char"/>
    <w:uiPriority w:val="9"/>
    <w:qFormat/>
    <w:rsid w:val="00A50AC2"/>
    <w:pPr>
      <w:spacing w:after="0" w:line="240" w:lineRule="auto"/>
      <w:outlineLvl w:val="6"/>
    </w:pPr>
    <w:rPr>
      <w:rFonts w:ascii="Comic Sans MS" w:eastAsia="Times New Roman" w:hAnsi="Comic Sans MS" w:cs="Times New Roman"/>
      <w:b/>
      <w:bCs/>
      <w:color w:val="000000"/>
      <w:kern w:val="28"/>
      <w:sz w:val="27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50AC2"/>
    <w:rPr>
      <w:rFonts w:ascii="Tahoma" w:hAnsi="Tahoma" w:cs="Tahoma"/>
      <w:sz w:val="16"/>
      <w:szCs w:val="16"/>
    </w:rPr>
  </w:style>
  <w:style w:type="paragraph" w:customStyle="1" w:styleId="msobodytext4">
    <w:name w:val="msobodytext4"/>
    <w:rsid w:val="00A50AC2"/>
    <w:pPr>
      <w:spacing w:after="100" w:line="240" w:lineRule="auto"/>
    </w:pPr>
    <w:rPr>
      <w:rFonts w:ascii="Comic Sans MS" w:eastAsia="Times New Roman" w:hAnsi="Comic Sans MS" w:cs="Times New Roman"/>
      <w:i/>
      <w:iCs/>
      <w:color w:val="0000FF"/>
      <w:kern w:val="28"/>
      <w:sz w:val="13"/>
      <w:szCs w:val="17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A50AC2"/>
    <w:rPr>
      <w:rFonts w:ascii="Comic Sans MS" w:eastAsia="Times New Roman" w:hAnsi="Comic Sans MS" w:cs="Times New Roman"/>
      <w:b/>
      <w:bCs/>
      <w:color w:val="000000"/>
      <w:kern w:val="28"/>
      <w:sz w:val="27"/>
      <w:szCs w:val="28"/>
      <w:lang w:eastAsia="el-GR"/>
    </w:rPr>
  </w:style>
  <w:style w:type="paragraph" w:styleId="a4">
    <w:name w:val="No Spacing"/>
    <w:link w:val="Char0"/>
    <w:uiPriority w:val="1"/>
    <w:qFormat/>
    <w:rsid w:val="0013696C"/>
    <w:pPr>
      <w:spacing w:after="0" w:line="240" w:lineRule="auto"/>
    </w:pPr>
    <w:rPr>
      <w:rFonts w:eastAsiaTheme="minorEastAsia"/>
    </w:rPr>
  </w:style>
  <w:style w:type="character" w:customStyle="1" w:styleId="Char0">
    <w:name w:val="Χωρίς διάστιχο Char"/>
    <w:basedOn w:val="a0"/>
    <w:link w:val="a4"/>
    <w:uiPriority w:val="1"/>
    <w:rsid w:val="0013696C"/>
    <w:rPr>
      <w:rFonts w:eastAsiaTheme="minorEastAsia"/>
    </w:rPr>
  </w:style>
  <w:style w:type="character" w:styleId="a5">
    <w:name w:val="annotation reference"/>
    <w:basedOn w:val="a0"/>
    <w:uiPriority w:val="99"/>
    <w:semiHidden/>
    <w:unhideWhenUsed/>
    <w:rsid w:val="007655F7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7655F7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7655F7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7655F7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7655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B42204A6B94329AC9F6D43C80B03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95A43E-AA3C-4D5F-A599-EFCBE054E3FF}"/>
      </w:docPartPr>
      <w:docPartBody>
        <w:p w:rsidR="00216CAD" w:rsidRDefault="001E4C8D" w:rsidP="001E4C8D">
          <w:pPr>
            <w:pStyle w:val="75B42204A6B94329AC9F6D43C80B037F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72"/>
              <w:szCs w:val="72"/>
            </w:rPr>
            <w:t>[Έτος]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E4C8D"/>
    <w:rsid w:val="001E4C8D"/>
    <w:rsid w:val="00216CAD"/>
    <w:rsid w:val="002927CA"/>
    <w:rsid w:val="0083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5B42204A6B94329AC9F6D43C80B037F">
    <w:name w:val="75B42204A6B94329AC9F6D43C80B037F"/>
    <w:rsid w:val="001E4C8D"/>
  </w:style>
  <w:style w:type="paragraph" w:customStyle="1" w:styleId="18505E2BE3454F4488EFE16A42DD341E">
    <w:name w:val="18505E2BE3454F4488EFE16A42DD341E"/>
    <w:rsid w:val="001E4C8D"/>
  </w:style>
  <w:style w:type="paragraph" w:customStyle="1" w:styleId="FAEA6C5AE7EB491B8398F17321E5BE76">
    <w:name w:val="FAEA6C5AE7EB491B8398F17321E5BE76"/>
    <w:rsid w:val="001E4C8D"/>
  </w:style>
  <w:style w:type="paragraph" w:customStyle="1" w:styleId="1755AC4D2648497B9D15DB244DAB39C3">
    <w:name w:val="1755AC4D2648497B9D15DB244DAB39C3"/>
    <w:rsid w:val="001E4C8D"/>
  </w:style>
  <w:style w:type="paragraph" w:customStyle="1" w:styleId="D63E3295EE9642D3A2AAB15D96570470">
    <w:name w:val="D63E3295EE9642D3A2AAB15D96570470"/>
    <w:rsid w:val="001E4C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664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Creating a dictionary of idioms with food words</vt:lpstr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 dictionary of idioms with food words</dc:title>
  <dc:creator>MARIANGELA</dc:creator>
  <cp:lastModifiedBy>Michael</cp:lastModifiedBy>
  <cp:revision>2</cp:revision>
  <dcterms:created xsi:type="dcterms:W3CDTF">2018-05-18T10:06:00Z</dcterms:created>
  <dcterms:modified xsi:type="dcterms:W3CDTF">2018-05-18T10:06:00Z</dcterms:modified>
</cp:coreProperties>
</file>